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5BCB4" w14:textId="77777777" w:rsidR="00DE0F37" w:rsidRDefault="00DE0F37" w:rsidP="00DE0F37"/>
    <w:p w14:paraId="56980D27" w14:textId="6F5F9E1D" w:rsidR="00CC2166" w:rsidRDefault="00CC2166" w:rsidP="00FC7BE9">
      <w:pPr>
        <w:pStyle w:val="Heading1"/>
        <w:jc w:val="center"/>
        <w:rPr>
          <w:rStyle w:val="BookTitle"/>
        </w:rPr>
      </w:pPr>
      <w:r w:rsidRPr="00F40699">
        <w:rPr>
          <w:rStyle w:val="BookTitle"/>
        </w:rPr>
        <w:t xml:space="preserve">Appointment of </w:t>
      </w:r>
      <w:r w:rsidR="004167A9">
        <w:rPr>
          <w:rStyle w:val="BookTitle"/>
        </w:rPr>
        <w:t>Chaplain</w:t>
      </w:r>
    </w:p>
    <w:p w14:paraId="437A0A02" w14:textId="77777777" w:rsidR="00F40699" w:rsidRPr="00F40699" w:rsidRDefault="00F40699" w:rsidP="00F40699"/>
    <w:p w14:paraId="6557F0EF" w14:textId="77777777" w:rsidR="00FC7BE9" w:rsidRDefault="00FC7BE9" w:rsidP="00FC7BE9">
      <w:pPr>
        <w:jc w:val="center"/>
        <w:rPr>
          <w:rFonts w:cs="Times New Roman"/>
          <w:b/>
          <w:bCs/>
          <w:sz w:val="32"/>
          <w:szCs w:val="44"/>
        </w:rPr>
      </w:pPr>
    </w:p>
    <w:p w14:paraId="4522F3AF" w14:textId="77777777" w:rsidR="00FC7BE9" w:rsidRDefault="00FC7BE9" w:rsidP="00FC7BE9">
      <w:pPr>
        <w:jc w:val="center"/>
        <w:rPr>
          <w:rFonts w:cs="Times New Roman"/>
          <w:b/>
          <w:bCs/>
          <w:sz w:val="32"/>
          <w:szCs w:val="44"/>
        </w:rPr>
      </w:pPr>
    </w:p>
    <w:p w14:paraId="28E9DB51" w14:textId="77777777" w:rsidR="00FC7BE9" w:rsidRDefault="00FC7BE9" w:rsidP="00FC7BE9">
      <w:pPr>
        <w:jc w:val="center"/>
        <w:rPr>
          <w:rFonts w:cs="Times New Roman"/>
          <w:b/>
          <w:bCs/>
          <w:sz w:val="32"/>
          <w:szCs w:val="44"/>
        </w:rPr>
      </w:pPr>
    </w:p>
    <w:p w14:paraId="1FB0D451" w14:textId="68EB60B4" w:rsidR="00415467" w:rsidRPr="000C5618" w:rsidRDefault="00415467" w:rsidP="00FC7BE9">
      <w:pPr>
        <w:jc w:val="center"/>
        <w:rPr>
          <w:rFonts w:cs="Times New Roman"/>
          <w:b/>
          <w:bCs/>
          <w:sz w:val="32"/>
          <w:szCs w:val="44"/>
        </w:rPr>
      </w:pPr>
      <w:r w:rsidRPr="000C5618">
        <w:rPr>
          <w:rFonts w:cs="Times New Roman"/>
          <w:b/>
          <w:bCs/>
          <w:sz w:val="32"/>
          <w:szCs w:val="44"/>
        </w:rPr>
        <w:t>Application Pack</w:t>
      </w:r>
    </w:p>
    <w:p w14:paraId="5DCDE7DD" w14:textId="77777777" w:rsidR="00415467" w:rsidRDefault="00415467" w:rsidP="00FC7BE9">
      <w:pPr>
        <w:jc w:val="center"/>
        <w:rPr>
          <w:rFonts w:cs="Times New Roman"/>
          <w:b/>
          <w:bCs/>
          <w:sz w:val="44"/>
          <w:szCs w:val="44"/>
        </w:rPr>
      </w:pPr>
    </w:p>
    <w:p w14:paraId="3F44EB38" w14:textId="77777777" w:rsidR="00415467" w:rsidRDefault="00415467" w:rsidP="00FC7BE9">
      <w:pPr>
        <w:pStyle w:val="ListParagraph"/>
        <w:numPr>
          <w:ilvl w:val="0"/>
          <w:numId w:val="1"/>
        </w:numPr>
        <w:jc w:val="center"/>
      </w:pPr>
      <w:r>
        <w:t>Appointment Schedule and Advertisement</w:t>
      </w:r>
    </w:p>
    <w:p w14:paraId="52008654" w14:textId="77777777" w:rsidR="00415467" w:rsidRDefault="00415467" w:rsidP="00FC7BE9">
      <w:pPr>
        <w:pStyle w:val="ListParagraph"/>
        <w:numPr>
          <w:ilvl w:val="0"/>
          <w:numId w:val="1"/>
        </w:numPr>
        <w:jc w:val="center"/>
      </w:pPr>
      <w:r>
        <w:t>Mission and Objectives of the Epiphany Trust (Truro) Ltd</w:t>
      </w:r>
    </w:p>
    <w:p w14:paraId="792E2D30" w14:textId="77777777" w:rsidR="00415467" w:rsidRDefault="00415467" w:rsidP="00FC7BE9">
      <w:pPr>
        <w:pStyle w:val="ListParagraph"/>
        <w:numPr>
          <w:ilvl w:val="0"/>
          <w:numId w:val="1"/>
        </w:numPr>
        <w:jc w:val="center"/>
      </w:pPr>
      <w:r>
        <w:t>Job Description</w:t>
      </w:r>
    </w:p>
    <w:p w14:paraId="7B88811F" w14:textId="77777777" w:rsidR="00415467" w:rsidRDefault="00415467" w:rsidP="00FC7BE9">
      <w:pPr>
        <w:pStyle w:val="ListParagraph"/>
        <w:numPr>
          <w:ilvl w:val="0"/>
          <w:numId w:val="1"/>
        </w:numPr>
        <w:jc w:val="center"/>
      </w:pPr>
      <w:r>
        <w:t>Person Specification</w:t>
      </w:r>
    </w:p>
    <w:p w14:paraId="3ECE77AD" w14:textId="77777777" w:rsidR="00415467" w:rsidRDefault="00415467" w:rsidP="00FC7BE9">
      <w:pPr>
        <w:pStyle w:val="ListParagraph"/>
        <w:numPr>
          <w:ilvl w:val="0"/>
          <w:numId w:val="1"/>
        </w:numPr>
        <w:jc w:val="center"/>
      </w:pPr>
      <w:r>
        <w:t>Application Form</w:t>
      </w:r>
    </w:p>
    <w:p w14:paraId="11D1F39A" w14:textId="77777777" w:rsidR="00415467" w:rsidRDefault="00415467" w:rsidP="00FC7BE9">
      <w:pPr>
        <w:pStyle w:val="ListParagraph"/>
        <w:numPr>
          <w:ilvl w:val="0"/>
          <w:numId w:val="1"/>
        </w:numPr>
        <w:jc w:val="center"/>
      </w:pPr>
      <w:r>
        <w:t>Annual Report for 2020 – available by request</w:t>
      </w:r>
    </w:p>
    <w:p w14:paraId="2155E9E1" w14:textId="77777777" w:rsidR="00FC7BE9" w:rsidRDefault="00FC7BE9" w:rsidP="00CC2166">
      <w:pPr>
        <w:rPr>
          <w:rFonts w:ascii="Arial" w:hAnsi="Arial" w:cs="Arial"/>
          <w:b/>
          <w:i/>
          <w:sz w:val="24"/>
        </w:rPr>
      </w:pPr>
    </w:p>
    <w:p w14:paraId="545D4553" w14:textId="77777777" w:rsidR="00FC7BE9" w:rsidRDefault="00FC7BE9" w:rsidP="00CC2166">
      <w:pPr>
        <w:rPr>
          <w:rFonts w:ascii="Arial" w:hAnsi="Arial" w:cs="Arial"/>
          <w:b/>
          <w:i/>
          <w:sz w:val="24"/>
        </w:rPr>
      </w:pPr>
    </w:p>
    <w:p w14:paraId="4B83AFFE" w14:textId="77777777" w:rsidR="00FC7BE9" w:rsidRDefault="00FC7BE9" w:rsidP="00CC2166">
      <w:pPr>
        <w:rPr>
          <w:rFonts w:ascii="Arial" w:hAnsi="Arial" w:cs="Arial"/>
          <w:b/>
          <w:i/>
          <w:sz w:val="24"/>
        </w:rPr>
      </w:pPr>
    </w:p>
    <w:p w14:paraId="1F9B8AEF" w14:textId="77777777" w:rsidR="00FC7BE9" w:rsidRDefault="00FC7BE9" w:rsidP="00CC2166">
      <w:pPr>
        <w:rPr>
          <w:rFonts w:ascii="Arial" w:hAnsi="Arial" w:cs="Arial"/>
          <w:b/>
          <w:i/>
          <w:sz w:val="24"/>
        </w:rPr>
      </w:pPr>
    </w:p>
    <w:p w14:paraId="4BF86225" w14:textId="77777777" w:rsidR="00FC7BE9" w:rsidRDefault="00FC7BE9" w:rsidP="00CC2166">
      <w:pPr>
        <w:rPr>
          <w:rFonts w:ascii="Arial" w:hAnsi="Arial" w:cs="Arial"/>
          <w:b/>
          <w:i/>
          <w:sz w:val="24"/>
        </w:rPr>
      </w:pPr>
    </w:p>
    <w:p w14:paraId="4EBECEDD" w14:textId="77777777" w:rsidR="00FC7BE9" w:rsidRDefault="00FC7BE9" w:rsidP="00CC2166">
      <w:pPr>
        <w:rPr>
          <w:rFonts w:ascii="Arial" w:hAnsi="Arial" w:cs="Arial"/>
          <w:b/>
          <w:i/>
          <w:sz w:val="24"/>
        </w:rPr>
      </w:pPr>
    </w:p>
    <w:p w14:paraId="33409EDD" w14:textId="77777777" w:rsidR="00FC7BE9" w:rsidRDefault="00FC7BE9" w:rsidP="00CC2166">
      <w:pPr>
        <w:rPr>
          <w:rFonts w:ascii="Arial" w:hAnsi="Arial" w:cs="Arial"/>
          <w:b/>
          <w:i/>
          <w:sz w:val="24"/>
        </w:rPr>
      </w:pPr>
    </w:p>
    <w:p w14:paraId="220DC244" w14:textId="77777777" w:rsidR="00FC7BE9" w:rsidRDefault="00FC7BE9" w:rsidP="00CC2166">
      <w:pPr>
        <w:rPr>
          <w:rFonts w:ascii="Arial" w:hAnsi="Arial" w:cs="Arial"/>
          <w:b/>
          <w:i/>
          <w:sz w:val="24"/>
        </w:rPr>
      </w:pPr>
    </w:p>
    <w:p w14:paraId="7C0193D8" w14:textId="77777777" w:rsidR="00FC7BE9" w:rsidRDefault="00FC7BE9" w:rsidP="00CC2166">
      <w:pPr>
        <w:rPr>
          <w:rFonts w:ascii="Arial" w:hAnsi="Arial" w:cs="Arial"/>
          <w:b/>
          <w:i/>
          <w:sz w:val="24"/>
        </w:rPr>
      </w:pPr>
    </w:p>
    <w:p w14:paraId="6D902B09" w14:textId="77777777" w:rsidR="00F40699" w:rsidRPr="00F40699" w:rsidRDefault="00F40699" w:rsidP="00CC2166">
      <w:pPr>
        <w:rPr>
          <w:rFonts w:ascii="Arial" w:hAnsi="Arial" w:cs="Arial"/>
          <w:b/>
          <w:i/>
          <w:sz w:val="24"/>
        </w:rPr>
      </w:pPr>
    </w:p>
    <w:p w14:paraId="1E5DE709" w14:textId="77777777" w:rsidR="00FC7BE9" w:rsidRPr="00F40699" w:rsidRDefault="00FC7BE9" w:rsidP="00FC7BE9">
      <w:pPr>
        <w:rPr>
          <w:rFonts w:ascii="Arial" w:hAnsi="Arial" w:cs="Arial"/>
          <w:b/>
          <w:i/>
          <w:sz w:val="24"/>
        </w:rPr>
      </w:pPr>
    </w:p>
    <w:tbl>
      <w:tblPr>
        <w:tblStyle w:val="TableGrid"/>
        <w:tblpPr w:leftFromText="180" w:rightFromText="180" w:vertAnchor="text" w:horzAnchor="margin" w:tblpY="1642"/>
        <w:tblW w:w="0" w:type="auto"/>
        <w:tblLook w:val="04A0" w:firstRow="1" w:lastRow="0" w:firstColumn="1" w:lastColumn="0" w:noHBand="0" w:noVBand="1"/>
      </w:tblPr>
      <w:tblGrid>
        <w:gridCol w:w="4726"/>
      </w:tblGrid>
      <w:tr w:rsidR="00911E28" w14:paraId="1E0A81EE" w14:textId="77777777" w:rsidTr="00911E28">
        <w:trPr>
          <w:trHeight w:val="7645"/>
        </w:trPr>
        <w:tc>
          <w:tcPr>
            <w:tcW w:w="4726" w:type="dxa"/>
          </w:tcPr>
          <w:p w14:paraId="73C91760" w14:textId="77777777" w:rsidR="00911E28" w:rsidRPr="00F40699" w:rsidRDefault="00911E28" w:rsidP="00911E28">
            <w:pPr>
              <w:jc w:val="center"/>
              <w:rPr>
                <w:rFonts w:ascii="Arial" w:eastAsia="Calibri" w:hAnsi="Arial" w:cs="Arial"/>
                <w:b/>
                <w:bCs/>
                <w:sz w:val="24"/>
                <w:szCs w:val="24"/>
              </w:rPr>
            </w:pPr>
            <w:r w:rsidRPr="00F40699">
              <w:rPr>
                <w:rFonts w:ascii="Arial" w:eastAsia="Calibri" w:hAnsi="Arial" w:cs="Arial"/>
                <w:b/>
                <w:bCs/>
                <w:sz w:val="24"/>
                <w:szCs w:val="24"/>
              </w:rPr>
              <w:lastRenderedPageBreak/>
              <w:t>THE EPIPHANY TRUST (TRURO) Ltd</w:t>
            </w:r>
          </w:p>
          <w:p w14:paraId="0492C4AD" w14:textId="77777777" w:rsidR="00911E28" w:rsidRPr="00F40699" w:rsidRDefault="00911E28" w:rsidP="00911E28">
            <w:pPr>
              <w:jc w:val="center"/>
              <w:rPr>
                <w:rFonts w:ascii="Arial" w:eastAsia="Calibri" w:hAnsi="Arial" w:cs="Arial"/>
                <w:sz w:val="18"/>
                <w:szCs w:val="18"/>
              </w:rPr>
            </w:pPr>
          </w:p>
          <w:p w14:paraId="0D8FCBA3" w14:textId="77777777" w:rsidR="00911E28" w:rsidRPr="00B17A60" w:rsidRDefault="00911E28" w:rsidP="00911E28">
            <w:pPr>
              <w:jc w:val="center"/>
              <w:rPr>
                <w:rFonts w:ascii="Arial" w:eastAsia="Calibri" w:hAnsi="Arial" w:cs="Arial"/>
                <w:b/>
              </w:rPr>
            </w:pPr>
            <w:r w:rsidRPr="00B17A60">
              <w:rPr>
                <w:rFonts w:ascii="Arial" w:eastAsia="Calibri" w:hAnsi="Arial" w:cs="Arial"/>
              </w:rPr>
              <w:t>The Trustees wish to appoint a</w:t>
            </w:r>
            <w:r w:rsidRPr="00B17A60">
              <w:rPr>
                <w:rFonts w:ascii="Arial" w:eastAsia="Calibri" w:hAnsi="Arial" w:cs="Arial"/>
                <w:b/>
              </w:rPr>
              <w:t xml:space="preserve"> part-time</w:t>
            </w:r>
          </w:p>
          <w:p w14:paraId="6083D4D3" w14:textId="77777777" w:rsidR="00911E28" w:rsidRPr="00B17A60" w:rsidRDefault="00911E28" w:rsidP="00911E28">
            <w:pPr>
              <w:jc w:val="center"/>
              <w:rPr>
                <w:rFonts w:ascii="Arial" w:eastAsia="Calibri" w:hAnsi="Arial" w:cs="Arial"/>
                <w:b/>
              </w:rPr>
            </w:pPr>
          </w:p>
          <w:p w14:paraId="3C888DBA" w14:textId="56AA3FF8" w:rsidR="00911E28" w:rsidRPr="00754230" w:rsidRDefault="004167A9" w:rsidP="00911E28">
            <w:pPr>
              <w:jc w:val="center"/>
              <w:rPr>
                <w:rStyle w:val="BookTitle"/>
                <w:rFonts w:ascii="Arial" w:hAnsi="Arial" w:cs="Arial"/>
                <w:sz w:val="28"/>
                <w:szCs w:val="28"/>
              </w:rPr>
            </w:pPr>
            <w:r>
              <w:rPr>
                <w:rStyle w:val="BookTitle"/>
                <w:rFonts w:ascii="Arial" w:hAnsi="Arial" w:cs="Arial"/>
                <w:sz w:val="28"/>
                <w:szCs w:val="28"/>
              </w:rPr>
              <w:t>Chaplain</w:t>
            </w:r>
          </w:p>
          <w:p w14:paraId="5DB1E1B3" w14:textId="77777777" w:rsidR="00911E28" w:rsidRPr="00B17A60" w:rsidRDefault="00911E28" w:rsidP="00911E28">
            <w:pPr>
              <w:jc w:val="center"/>
              <w:rPr>
                <w:rFonts w:ascii="Arial" w:eastAsia="Calibri" w:hAnsi="Arial" w:cs="Arial"/>
                <w:b/>
              </w:rPr>
            </w:pPr>
          </w:p>
          <w:p w14:paraId="0C2C74A9" w14:textId="77777777" w:rsidR="00911E28" w:rsidRDefault="00911E28" w:rsidP="00911E28">
            <w:pPr>
              <w:jc w:val="center"/>
              <w:rPr>
                <w:rFonts w:ascii="Arial" w:hAnsi="Arial" w:cs="Arial"/>
              </w:rPr>
            </w:pPr>
            <w:r w:rsidRPr="00B17A60">
              <w:rPr>
                <w:rFonts w:ascii="Arial" w:eastAsia="Calibri" w:hAnsi="Arial" w:cs="Arial"/>
              </w:rPr>
              <w:t>for Epiphany House</w:t>
            </w:r>
            <w:r w:rsidRPr="00B17A60">
              <w:rPr>
                <w:rFonts w:ascii="Arial" w:hAnsi="Arial" w:cs="Arial"/>
              </w:rPr>
              <w:t xml:space="preserve">. </w:t>
            </w:r>
          </w:p>
          <w:p w14:paraId="208428B3" w14:textId="38F5C547" w:rsidR="00911E28" w:rsidRPr="00B17A60" w:rsidRDefault="00911E28" w:rsidP="00911E28">
            <w:pPr>
              <w:jc w:val="center"/>
              <w:rPr>
                <w:rFonts w:ascii="Arial" w:eastAsia="Calibri" w:hAnsi="Arial" w:cs="Arial"/>
              </w:rPr>
            </w:pPr>
            <w:r w:rsidRPr="00B17A60">
              <w:rPr>
                <w:rFonts w:ascii="Arial" w:eastAsia="Calibri" w:hAnsi="Arial" w:cs="Arial"/>
              </w:rPr>
              <w:t xml:space="preserve">Closing date for applications: </w:t>
            </w:r>
            <w:r w:rsidR="00A05653">
              <w:rPr>
                <w:rFonts w:ascii="Arial" w:eastAsia="Calibri" w:hAnsi="Arial" w:cs="Arial"/>
              </w:rPr>
              <w:t>17</w:t>
            </w:r>
            <w:r w:rsidR="00A05653" w:rsidRPr="00A05653">
              <w:rPr>
                <w:rFonts w:ascii="Arial" w:eastAsia="Calibri" w:hAnsi="Arial" w:cs="Arial"/>
                <w:vertAlign w:val="superscript"/>
              </w:rPr>
              <w:t>th</w:t>
            </w:r>
            <w:r w:rsidR="00A05653">
              <w:rPr>
                <w:rFonts w:ascii="Arial" w:eastAsia="Calibri" w:hAnsi="Arial" w:cs="Arial"/>
              </w:rPr>
              <w:t xml:space="preserve"> January</w:t>
            </w:r>
          </w:p>
          <w:p w14:paraId="091A2270" w14:textId="77777777" w:rsidR="00911E28" w:rsidRPr="00B17A60" w:rsidRDefault="00911E28" w:rsidP="00911E28">
            <w:pPr>
              <w:jc w:val="center"/>
              <w:rPr>
                <w:rFonts w:ascii="Arial" w:eastAsia="Calibri" w:hAnsi="Arial" w:cs="Arial"/>
              </w:rPr>
            </w:pPr>
          </w:p>
          <w:p w14:paraId="7FDD721C" w14:textId="45289823" w:rsidR="00F3584C" w:rsidRPr="00E464ED" w:rsidRDefault="00F3584C" w:rsidP="00F3584C">
            <w:pPr>
              <w:jc w:val="both"/>
            </w:pPr>
            <w:r>
              <w:t>Epiphany House are looking for a person of mature Christian faith t</w:t>
            </w:r>
            <w:r w:rsidRPr="000342F3">
              <w:t>o lead the development and administration of a programme of retreats and quiet days at the House</w:t>
            </w:r>
            <w:r>
              <w:t xml:space="preserve">. </w:t>
            </w:r>
            <w:r w:rsidR="008A07B1">
              <w:t>They will</w:t>
            </w:r>
            <w:r w:rsidRPr="00CF52EA">
              <w:t xml:space="preserve"> </w:t>
            </w:r>
            <w:r w:rsidR="008A07B1">
              <w:t>e</w:t>
            </w:r>
            <w:r w:rsidRPr="00E464ED">
              <w:t xml:space="preserve">ncourage and develop the ministry of the House as a place of worship, prayer and of deeper connection with God </w:t>
            </w:r>
          </w:p>
          <w:p w14:paraId="4AA77F6E" w14:textId="77777777" w:rsidR="008A07B1" w:rsidRDefault="008A07B1" w:rsidP="00911E28">
            <w:pPr>
              <w:spacing w:after="200" w:line="276" w:lineRule="auto"/>
              <w:jc w:val="center"/>
              <w:rPr>
                <w:rFonts w:ascii="Arial" w:eastAsia="Times New Roman" w:hAnsi="Arial" w:cs="Arial"/>
              </w:rPr>
            </w:pPr>
          </w:p>
          <w:p w14:paraId="4AA7DA22" w14:textId="35BB6B5D" w:rsidR="00911E28" w:rsidRPr="00F40699" w:rsidRDefault="00911E28" w:rsidP="00911E28">
            <w:pPr>
              <w:spacing w:after="200" w:line="276" w:lineRule="auto"/>
              <w:jc w:val="center"/>
              <w:rPr>
                <w:rFonts w:ascii="Arial" w:eastAsia="Times New Roman" w:hAnsi="Arial" w:cs="Arial"/>
              </w:rPr>
            </w:pPr>
            <w:r w:rsidRPr="00F40699">
              <w:rPr>
                <w:rFonts w:ascii="Arial" w:eastAsia="Times New Roman" w:hAnsi="Arial" w:cs="Arial"/>
              </w:rPr>
              <w:t>This is a part time role (</w:t>
            </w:r>
            <w:r w:rsidR="00D253AA">
              <w:rPr>
                <w:rFonts w:ascii="Arial" w:eastAsia="Times New Roman" w:hAnsi="Arial" w:cs="Arial"/>
              </w:rPr>
              <w:t>15hrs</w:t>
            </w:r>
            <w:r w:rsidRPr="00F40699">
              <w:rPr>
                <w:rFonts w:ascii="Arial" w:eastAsia="Times New Roman" w:hAnsi="Arial" w:cs="Arial"/>
              </w:rPr>
              <w:t xml:space="preserve">/week </w:t>
            </w:r>
            <w:r w:rsidR="00D253AA">
              <w:rPr>
                <w:rFonts w:ascii="Arial" w:eastAsia="Times New Roman" w:hAnsi="Arial" w:cs="Arial"/>
              </w:rPr>
              <w:t>to be worked flexibly</w:t>
            </w:r>
            <w:r w:rsidR="007A2532">
              <w:rPr>
                <w:rFonts w:ascii="Arial" w:eastAsia="Times New Roman" w:hAnsi="Arial" w:cs="Arial"/>
              </w:rPr>
              <w:t>)</w:t>
            </w:r>
            <w:r w:rsidR="00D253AA">
              <w:rPr>
                <w:rFonts w:ascii="Arial" w:eastAsia="Times New Roman" w:hAnsi="Arial" w:cs="Arial"/>
              </w:rPr>
              <w:t xml:space="preserve">, </w:t>
            </w:r>
            <w:r w:rsidRPr="00F40699">
              <w:rPr>
                <w:rFonts w:ascii="Arial" w:eastAsia="Times New Roman" w:hAnsi="Arial" w:cs="Arial"/>
              </w:rPr>
              <w:t>and the salary is negotiable.</w:t>
            </w:r>
          </w:p>
          <w:p w14:paraId="24683414" w14:textId="77777777" w:rsidR="00911E28" w:rsidRPr="00F40699" w:rsidRDefault="00911E28" w:rsidP="00911E28">
            <w:pPr>
              <w:jc w:val="center"/>
              <w:rPr>
                <w:rFonts w:ascii="Arial" w:eastAsia="Calibri" w:hAnsi="Arial" w:cs="Arial"/>
                <w:sz w:val="18"/>
                <w:szCs w:val="18"/>
              </w:rPr>
            </w:pPr>
          </w:p>
          <w:p w14:paraId="4CA2A20E" w14:textId="77777777" w:rsidR="00911E28" w:rsidRPr="00400D20" w:rsidRDefault="00911E28" w:rsidP="00911E28">
            <w:pPr>
              <w:jc w:val="center"/>
              <w:rPr>
                <w:rFonts w:ascii="Arial" w:eastAsia="Calibri" w:hAnsi="Arial" w:cs="Arial"/>
              </w:rPr>
            </w:pPr>
            <w:r w:rsidRPr="00400D20">
              <w:rPr>
                <w:rFonts w:ascii="Arial" w:eastAsia="Calibri" w:hAnsi="Arial" w:cs="Arial"/>
              </w:rPr>
              <w:t xml:space="preserve">Full details and an application form are available from the website: </w:t>
            </w:r>
            <w:hyperlink r:id="rId11" w:history="1">
              <w:r w:rsidRPr="00400D20">
                <w:rPr>
                  <w:rFonts w:ascii="Arial" w:eastAsia="Calibri" w:hAnsi="Arial" w:cs="Arial"/>
                  <w:color w:val="0000FF"/>
                  <w:u w:val="single"/>
                </w:rPr>
                <w:t>http://www.epiphanyhouse.co.uk</w:t>
              </w:r>
            </w:hyperlink>
          </w:p>
          <w:p w14:paraId="162FD52C" w14:textId="77777777" w:rsidR="00911E28" w:rsidRPr="00400D20" w:rsidRDefault="00911E28" w:rsidP="00911E28">
            <w:pPr>
              <w:jc w:val="center"/>
              <w:rPr>
                <w:rFonts w:ascii="Arial" w:hAnsi="Arial" w:cs="Arial"/>
              </w:rPr>
            </w:pPr>
            <w:r w:rsidRPr="00400D20">
              <w:rPr>
                <w:rFonts w:ascii="Arial" w:hAnsi="Arial" w:cs="Arial"/>
              </w:rPr>
              <w:t>Tel: 01872 857953</w:t>
            </w:r>
          </w:p>
          <w:p w14:paraId="4411A38B" w14:textId="77777777" w:rsidR="00911E28" w:rsidRPr="00F40699" w:rsidRDefault="00911E28" w:rsidP="00911E28">
            <w:pPr>
              <w:jc w:val="center"/>
              <w:rPr>
                <w:rFonts w:ascii="Arial" w:hAnsi="Arial" w:cs="Arial"/>
                <w:b/>
                <w:i/>
                <w:sz w:val="24"/>
              </w:rPr>
            </w:pPr>
            <w:r w:rsidRPr="00400D20">
              <w:rPr>
                <w:rFonts w:ascii="Arial" w:hAnsi="Arial" w:cs="Arial"/>
              </w:rPr>
              <w:t>Or, Email: </w:t>
            </w:r>
            <w:hyperlink r:id="rId12" w:history="1">
              <w:r w:rsidRPr="00400D20">
                <w:rPr>
                  <w:rStyle w:val="Hyperlink"/>
                  <w:rFonts w:ascii="Arial" w:hAnsi="Arial" w:cs="Arial"/>
                </w:rPr>
                <w:t>manager@epiphanyhouse.co.uk</w:t>
              </w:r>
            </w:hyperlink>
          </w:p>
          <w:p w14:paraId="73BBEBED" w14:textId="77777777" w:rsidR="00911E28" w:rsidRDefault="00911E28" w:rsidP="00911E28">
            <w:pPr>
              <w:jc w:val="center"/>
              <w:rPr>
                <w:b/>
                <w:i/>
                <w:sz w:val="24"/>
              </w:rPr>
            </w:pPr>
            <w:r>
              <w:rPr>
                <w:rFonts w:ascii="Times New Roman" w:eastAsia="Times New Roman" w:hAnsi="Times New Roman" w:cs="Times New Roman"/>
                <w:noProof/>
                <w:color w:val="1F497D" w:themeColor="text2"/>
                <w:sz w:val="24"/>
                <w:szCs w:val="24"/>
              </w:rPr>
              <w:drawing>
                <wp:anchor distT="0" distB="0" distL="114300" distR="114300" simplePos="0" relativeHeight="251659264" behindDoc="0" locked="0" layoutInCell="1" allowOverlap="1" wp14:anchorId="142737DE" wp14:editId="3F970029">
                  <wp:simplePos x="0" y="0"/>
                  <wp:positionH relativeFrom="column">
                    <wp:posOffset>760095</wp:posOffset>
                  </wp:positionH>
                  <wp:positionV relativeFrom="paragraph">
                    <wp:posOffset>176530</wp:posOffset>
                  </wp:positionV>
                  <wp:extent cx="1390650" cy="540385"/>
                  <wp:effectExtent l="0" t="0" r="0" b="0"/>
                  <wp:wrapSquare wrapText="bothSides"/>
                  <wp:docPr id="1" name="Picture 1" descr="C:\Users\Manager\Pictures\Logos etc\EH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ager\Pictures\Logos etc\EH_logo_cmyk.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0650" cy="540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56DA89" w14:textId="77777777" w:rsidR="00911E28" w:rsidRDefault="00911E28" w:rsidP="00911E28">
            <w:pPr>
              <w:rPr>
                <w:b/>
                <w:i/>
                <w:sz w:val="24"/>
              </w:rPr>
            </w:pPr>
          </w:p>
        </w:tc>
      </w:tr>
    </w:tbl>
    <w:p w14:paraId="62A6F480" w14:textId="02DC320C" w:rsidR="00CC2166" w:rsidRPr="00525DA4" w:rsidRDefault="00CC2166" w:rsidP="00CC2166">
      <w:pPr>
        <w:rPr>
          <w:rFonts w:ascii="Arial" w:hAnsi="Arial" w:cs="Arial"/>
          <w:b/>
          <w:bCs/>
          <w:i/>
          <w:iCs/>
          <w:spacing w:val="5"/>
        </w:rPr>
      </w:pPr>
    </w:p>
    <w:p w14:paraId="5AC7BF17" w14:textId="597EC4B2" w:rsidR="00CC2166" w:rsidRPr="00525DA4" w:rsidRDefault="00525DA4" w:rsidP="00525DA4">
      <w:pPr>
        <w:jc w:val="center"/>
      </w:pPr>
      <w:r w:rsidRPr="00525DA4">
        <w:rPr>
          <w:rFonts w:cs="Times New Roman"/>
          <w:b/>
          <w:bCs/>
          <w:sz w:val="32"/>
          <w:szCs w:val="44"/>
        </w:rPr>
        <w:t>Advertisement</w:t>
      </w:r>
      <w:r w:rsidR="00CC2166">
        <w:rPr>
          <w:rFonts w:cs="Times New Roman"/>
          <w:b/>
          <w:bCs/>
          <w:sz w:val="44"/>
          <w:szCs w:val="44"/>
        </w:rPr>
        <w:br w:type="page"/>
      </w:r>
    </w:p>
    <w:p w14:paraId="2FA94237" w14:textId="77777777" w:rsidR="00996ED3" w:rsidRDefault="00996ED3" w:rsidP="00CC2166"/>
    <w:p w14:paraId="307A3282" w14:textId="48627D0A" w:rsidR="00996ED3" w:rsidRPr="007F444E" w:rsidRDefault="00996ED3" w:rsidP="00CC2166">
      <w:pPr>
        <w:rPr>
          <w:rFonts w:ascii="Arial" w:hAnsi="Arial" w:cs="Arial"/>
          <w:b/>
          <w:bCs/>
          <w:sz w:val="28"/>
          <w:szCs w:val="28"/>
        </w:rPr>
      </w:pPr>
      <w:r w:rsidRPr="007F444E">
        <w:rPr>
          <w:rFonts w:ascii="Arial" w:hAnsi="Arial" w:cs="Arial"/>
          <w:b/>
          <w:bCs/>
          <w:sz w:val="28"/>
          <w:szCs w:val="28"/>
        </w:rPr>
        <w:t xml:space="preserve">Mission and Objectives of the </w:t>
      </w:r>
      <w:r w:rsidR="007F444E" w:rsidRPr="007F444E">
        <w:rPr>
          <w:rFonts w:ascii="Arial" w:hAnsi="Arial" w:cs="Arial"/>
          <w:b/>
          <w:bCs/>
          <w:sz w:val="28"/>
          <w:szCs w:val="28"/>
        </w:rPr>
        <w:t>Epiphany Trust (Truro) Ltd</w:t>
      </w:r>
    </w:p>
    <w:p w14:paraId="5686E983" w14:textId="77777777" w:rsidR="00996ED3" w:rsidRDefault="00996ED3" w:rsidP="00CC2166"/>
    <w:p w14:paraId="3BFAAE39" w14:textId="5AF07A0B" w:rsidR="00CC2166" w:rsidRDefault="00CC2166" w:rsidP="00CC2166">
      <w:r>
        <w:t>The Epiphany Trust (Truro) Ltd is an ecumenical Christian charity formed in 2002. The Trust’s mission is:</w:t>
      </w:r>
    </w:p>
    <w:p w14:paraId="1AFA8485" w14:textId="77777777" w:rsidR="00CC2166" w:rsidRDefault="00CC2166" w:rsidP="00CC2166">
      <w:pPr>
        <w:pStyle w:val="ListParagraph"/>
        <w:numPr>
          <w:ilvl w:val="0"/>
          <w:numId w:val="2"/>
        </w:numPr>
        <w:spacing w:after="120" w:line="240" w:lineRule="auto"/>
      </w:pPr>
      <w:r>
        <w:t>To provide a place of peace, prayer and worship where people can explore Christian spirituality, to further their own spiritual journey and deepen their relationship with God</w:t>
      </w:r>
    </w:p>
    <w:p w14:paraId="17BAA48E" w14:textId="77777777" w:rsidR="00CC2166" w:rsidRDefault="00CC2166" w:rsidP="00CC2166">
      <w:pPr>
        <w:pStyle w:val="ListParagraph"/>
        <w:numPr>
          <w:ilvl w:val="0"/>
          <w:numId w:val="2"/>
        </w:numPr>
        <w:spacing w:after="120" w:line="240" w:lineRule="auto"/>
      </w:pPr>
      <w:r>
        <w:t>To provide creative opportunities, resources and a venue to support those in need and the agencies and other charities who help them</w:t>
      </w:r>
    </w:p>
    <w:p w14:paraId="6E47A4F0" w14:textId="77777777" w:rsidR="00CC2166" w:rsidRDefault="00CC2166" w:rsidP="00CC2166">
      <w:pPr>
        <w:pStyle w:val="ListParagraph"/>
        <w:numPr>
          <w:ilvl w:val="0"/>
          <w:numId w:val="2"/>
        </w:numPr>
        <w:spacing w:after="120" w:line="240" w:lineRule="auto"/>
      </w:pPr>
      <w:r>
        <w:t>To offer the provision of a venue and opportunities for community and Christian groups for learning, development, rehearsal, lectures and study</w:t>
      </w:r>
    </w:p>
    <w:p w14:paraId="4D8F84B8" w14:textId="77777777" w:rsidR="00CC2166" w:rsidRDefault="00CC2166" w:rsidP="00CC2166">
      <w:r>
        <w:t>To enable the Trust to fulfil these objectives we run Epiphany House, in Truro, as a Conference and Retreat Centre. This historic building, often described as a ‘haven of peace’, has a number of meeting rooms, overnight accommodation and a chapel. The Trust aims to make the fullest and most effective use of what the house can offer, and to this end we are committed to offering excellent hospitality to all who visit us. This is at the heart of all we do, in providing:</w:t>
      </w:r>
    </w:p>
    <w:p w14:paraId="15E378AA" w14:textId="77777777" w:rsidR="00CC2166" w:rsidRDefault="00CC2166" w:rsidP="00CC2166">
      <w:pPr>
        <w:pStyle w:val="ListParagraph"/>
        <w:numPr>
          <w:ilvl w:val="0"/>
          <w:numId w:val="3"/>
        </w:numPr>
        <w:spacing w:after="120" w:line="240" w:lineRule="auto"/>
      </w:pPr>
      <w:r>
        <w:t>a centre for prayer, spiritual retreat and renewal</w:t>
      </w:r>
    </w:p>
    <w:p w14:paraId="5298C1DC" w14:textId="77777777" w:rsidR="00CC2166" w:rsidRDefault="00CC2166" w:rsidP="00CC2166">
      <w:pPr>
        <w:pStyle w:val="ListParagraph"/>
        <w:numPr>
          <w:ilvl w:val="0"/>
          <w:numId w:val="3"/>
        </w:numPr>
        <w:spacing w:after="120" w:line="240" w:lineRule="auto"/>
      </w:pPr>
      <w:r>
        <w:t>a place of peace and acceptance allowing respite and refuge, healing and growth</w:t>
      </w:r>
    </w:p>
    <w:p w14:paraId="4952064A" w14:textId="77777777" w:rsidR="00CC2166" w:rsidRDefault="00CC2166" w:rsidP="00CC2166">
      <w:pPr>
        <w:pStyle w:val="ListParagraph"/>
        <w:numPr>
          <w:ilvl w:val="0"/>
          <w:numId w:val="3"/>
        </w:numPr>
        <w:spacing w:after="120" w:line="240" w:lineRule="auto"/>
      </w:pPr>
      <w:r>
        <w:t>a resource for Cornish Christian organisations</w:t>
      </w:r>
    </w:p>
    <w:p w14:paraId="6AC817E7" w14:textId="77777777" w:rsidR="00CC2166" w:rsidRDefault="00CC2166" w:rsidP="00CC2166">
      <w:pPr>
        <w:pStyle w:val="ListParagraph"/>
        <w:numPr>
          <w:ilvl w:val="0"/>
          <w:numId w:val="3"/>
        </w:numPr>
        <w:spacing w:after="120" w:line="240" w:lineRule="auto"/>
      </w:pPr>
      <w:r>
        <w:t>a space to minister to those in full-time ministry</w:t>
      </w:r>
    </w:p>
    <w:p w14:paraId="1949DCA6" w14:textId="77777777" w:rsidR="00CC2166" w:rsidRDefault="00CC2166" w:rsidP="00CC2166">
      <w:pPr>
        <w:pStyle w:val="ListParagraph"/>
        <w:numPr>
          <w:ilvl w:val="0"/>
          <w:numId w:val="3"/>
        </w:numPr>
        <w:spacing w:after="120" w:line="240" w:lineRule="auto"/>
      </w:pPr>
      <w:r>
        <w:t>a meeting space for churches’ training courses and away days</w:t>
      </w:r>
    </w:p>
    <w:p w14:paraId="41A29D27" w14:textId="77777777" w:rsidR="00CC2166" w:rsidRDefault="00CC2166" w:rsidP="00CC2166">
      <w:pPr>
        <w:pStyle w:val="ListParagraph"/>
        <w:numPr>
          <w:ilvl w:val="0"/>
          <w:numId w:val="3"/>
        </w:numPr>
        <w:spacing w:after="120" w:line="240" w:lineRule="auto"/>
      </w:pPr>
      <w:r>
        <w:t>a place for Quiet Days and retreats</w:t>
      </w:r>
    </w:p>
    <w:p w14:paraId="1673BAA3" w14:textId="77777777" w:rsidR="00CC2166" w:rsidRDefault="00CC2166" w:rsidP="00CC2166">
      <w:pPr>
        <w:pStyle w:val="ListParagraph"/>
        <w:numPr>
          <w:ilvl w:val="0"/>
          <w:numId w:val="3"/>
        </w:numPr>
        <w:spacing w:after="120" w:line="240" w:lineRule="auto"/>
      </w:pPr>
      <w:r>
        <w:t>a rehearsal space for music and dance groups</w:t>
      </w:r>
    </w:p>
    <w:p w14:paraId="70CBAE0B" w14:textId="77777777" w:rsidR="00CC2166" w:rsidRDefault="00CC2166" w:rsidP="00CC2166">
      <w:pPr>
        <w:pStyle w:val="ListParagraph"/>
        <w:numPr>
          <w:ilvl w:val="0"/>
          <w:numId w:val="3"/>
        </w:numPr>
        <w:spacing w:after="120" w:line="240" w:lineRule="auto"/>
      </w:pPr>
      <w:r>
        <w:t>a space for training courses</w:t>
      </w:r>
    </w:p>
    <w:p w14:paraId="50E0C9FD" w14:textId="77777777" w:rsidR="00CC2166" w:rsidRDefault="00CC2166" w:rsidP="00CC2166">
      <w:pPr>
        <w:pStyle w:val="ListParagraph"/>
        <w:numPr>
          <w:ilvl w:val="0"/>
          <w:numId w:val="3"/>
        </w:numPr>
        <w:spacing w:after="120" w:line="240" w:lineRule="auto"/>
      </w:pPr>
      <w:r>
        <w:t>a community space for various clubs and groups</w:t>
      </w:r>
    </w:p>
    <w:p w14:paraId="5AB1E1A0" w14:textId="77777777" w:rsidR="00CC2166" w:rsidRDefault="00CC2166" w:rsidP="00CC2166">
      <w:pPr>
        <w:pStyle w:val="ListParagraph"/>
        <w:numPr>
          <w:ilvl w:val="0"/>
          <w:numId w:val="3"/>
        </w:numPr>
        <w:spacing w:after="120" w:line="240" w:lineRule="auto"/>
      </w:pPr>
      <w:r>
        <w:t>consulting rooms for spiritual directors, counsellors and therapists</w:t>
      </w:r>
    </w:p>
    <w:p w14:paraId="7529947C" w14:textId="77777777" w:rsidR="00CC2166" w:rsidRDefault="00CC2166" w:rsidP="00CC2166">
      <w:pPr>
        <w:pStyle w:val="ListParagraph"/>
        <w:numPr>
          <w:ilvl w:val="0"/>
          <w:numId w:val="3"/>
        </w:numPr>
        <w:spacing w:after="120" w:line="240" w:lineRule="auto"/>
      </w:pPr>
      <w:r>
        <w:t>a venue for celebrations</w:t>
      </w:r>
    </w:p>
    <w:p w14:paraId="57323F53" w14:textId="77777777" w:rsidR="00CC2166" w:rsidRDefault="00CC2166" w:rsidP="00CC2166">
      <w:pPr>
        <w:pStyle w:val="ListParagraph"/>
        <w:numPr>
          <w:ilvl w:val="0"/>
          <w:numId w:val="3"/>
        </w:numPr>
        <w:spacing w:after="120" w:line="240" w:lineRule="auto"/>
      </w:pPr>
      <w:r>
        <w:t>a meeting place for businesses, public sector and charitable voluntary organisations</w:t>
      </w:r>
    </w:p>
    <w:p w14:paraId="3DB42ABE" w14:textId="77777777" w:rsidR="00CC2166" w:rsidRDefault="00CC2166" w:rsidP="00CC2166">
      <w:r>
        <w:t xml:space="preserve">As a charity we are particularly concerned with helping those who are disadvantaged and we therefore offer special rates, small bursaries and consideration to those who would otherwise not be able to take advantage of our facilities. </w:t>
      </w:r>
    </w:p>
    <w:p w14:paraId="0F580C16" w14:textId="102B5B13" w:rsidR="00DE0F37" w:rsidRDefault="00CC2166">
      <w:r>
        <w:t>The house is set in beautiful grounds that are enjoyed by our many visitors and members of the public who regularly walk through them, enjoying the views and the rich variety of wildlife in the grounds. An area of the grounds is set aside to make ‘allotments’ for the use of groups for whom gardening can offer therapeutic benefit. The house is acknowledged by many of our guests as a place where they can find rest, silence, healing, and solace in their often hectic or difficult lives.</w:t>
      </w:r>
    </w:p>
    <w:p w14:paraId="62BDDD59" w14:textId="4A5DE69F" w:rsidR="00041514" w:rsidRPr="007621E2" w:rsidRDefault="00041514" w:rsidP="007621E2">
      <w:pPr>
        <w:rPr>
          <w:rFonts w:eastAsia="Times New Roman"/>
        </w:rPr>
      </w:pPr>
      <w:r w:rsidRPr="007621E2">
        <w:rPr>
          <w:rFonts w:eastAsia="Times New Roman"/>
        </w:rPr>
        <w:tab/>
      </w:r>
    </w:p>
    <w:p w14:paraId="61F3082D" w14:textId="0D7290F2" w:rsidR="0081783B" w:rsidRPr="000F4447" w:rsidRDefault="0081783B" w:rsidP="0081783B">
      <w:pPr>
        <w:rPr>
          <w:rFonts w:cstheme="minorHAnsi"/>
          <w:b/>
        </w:rPr>
      </w:pPr>
      <w:r w:rsidRPr="000F4447">
        <w:rPr>
          <w:rFonts w:cstheme="minorHAnsi"/>
          <w:b/>
        </w:rPr>
        <w:t xml:space="preserve">Job Description – </w:t>
      </w:r>
      <w:r w:rsidR="00A15C05">
        <w:rPr>
          <w:rFonts w:cstheme="minorHAnsi"/>
          <w:b/>
        </w:rPr>
        <w:t>Chaplain</w:t>
      </w:r>
    </w:p>
    <w:p w14:paraId="7F0823C0" w14:textId="77777777" w:rsidR="00A15C05" w:rsidRPr="00A15C05" w:rsidRDefault="00A15C05" w:rsidP="00A15C05">
      <w:pPr>
        <w:pStyle w:val="NoSpacing"/>
        <w:spacing w:line="276" w:lineRule="auto"/>
        <w:rPr>
          <w:rFonts w:ascii="Arial" w:hAnsi="Arial" w:cs="Arial"/>
        </w:rPr>
      </w:pPr>
      <w:r w:rsidRPr="00A15C05">
        <w:rPr>
          <w:rFonts w:ascii="Arial" w:hAnsi="Arial" w:cs="Arial"/>
        </w:rPr>
        <w:t>The post holder has overall responsibility for maintaining and promoting Epiphany House as a place of worship, prayer and a deeper connection with God.</w:t>
      </w:r>
    </w:p>
    <w:p w14:paraId="76508B1C" w14:textId="77777777" w:rsidR="00A15C05" w:rsidRPr="00E464ED" w:rsidRDefault="00A15C05" w:rsidP="00A15C05">
      <w:pPr>
        <w:pStyle w:val="NoSpacing"/>
        <w:spacing w:line="276" w:lineRule="auto"/>
        <w:rPr>
          <w:rFonts w:ascii="Arial" w:hAnsi="Arial" w:cs="Arial"/>
        </w:rPr>
      </w:pPr>
      <w:r w:rsidRPr="00E464ED">
        <w:rPr>
          <w:rFonts w:ascii="Arial" w:hAnsi="Arial" w:cs="Arial"/>
        </w:rPr>
        <w:t>There is a Genuine Occupation Requirement under the Employment Equality (Relig</w:t>
      </w:r>
      <w:r>
        <w:rPr>
          <w:rFonts w:ascii="Arial" w:hAnsi="Arial" w:cs="Arial"/>
        </w:rPr>
        <w:t>ion or Belief) Regulations 2003</w:t>
      </w:r>
      <w:r w:rsidRPr="00E464ED">
        <w:rPr>
          <w:rFonts w:ascii="Arial" w:hAnsi="Arial" w:cs="Arial"/>
        </w:rPr>
        <w:t xml:space="preserve"> for the postholder to be a Christian.</w:t>
      </w:r>
    </w:p>
    <w:p w14:paraId="0AF5B5E0" w14:textId="77777777" w:rsidR="00A15C05" w:rsidRPr="00E464ED" w:rsidRDefault="00A15C05" w:rsidP="00A15C05"/>
    <w:p w14:paraId="0F4EF9DE" w14:textId="77777777" w:rsidR="00A15C05" w:rsidRPr="00E464ED" w:rsidRDefault="00A15C05" w:rsidP="00A15C05">
      <w:pPr>
        <w:rPr>
          <w:b/>
        </w:rPr>
      </w:pPr>
      <w:r w:rsidRPr="00E464ED">
        <w:rPr>
          <w:b/>
        </w:rPr>
        <w:t>Main Responsibilities:-</w:t>
      </w:r>
    </w:p>
    <w:p w14:paraId="63D4628F" w14:textId="77777777" w:rsidR="00A15C05" w:rsidRPr="00E464ED" w:rsidRDefault="00A15C05" w:rsidP="00A15C05">
      <w:r w:rsidRPr="00E464ED">
        <w:t>The postholder will have the following areas of responsibility, reporting to the Operations Director:-</w:t>
      </w:r>
    </w:p>
    <w:p w14:paraId="65D5E888" w14:textId="77777777" w:rsidR="00A15C05" w:rsidRPr="000342F3" w:rsidRDefault="00A15C05" w:rsidP="00A15C05">
      <w:pPr>
        <w:jc w:val="both"/>
      </w:pPr>
      <w:r>
        <w:t>1.</w:t>
      </w:r>
      <w:r w:rsidRPr="003711BD">
        <w:t xml:space="preserve"> </w:t>
      </w:r>
      <w:r w:rsidRPr="000342F3">
        <w:t>To lead the development and administration of a programme of retreats and quiet days at the House</w:t>
      </w:r>
    </w:p>
    <w:p w14:paraId="5A46886A" w14:textId="77777777" w:rsidR="00A15C05" w:rsidRPr="000342F3" w:rsidRDefault="00A15C05" w:rsidP="00A15C05">
      <w:pPr>
        <w:jc w:val="both"/>
      </w:pPr>
      <w:r>
        <w:t xml:space="preserve">2. </w:t>
      </w:r>
      <w:r w:rsidRPr="000342F3">
        <w:t>To lia</w:t>
      </w:r>
      <w:r>
        <w:t>i</w:t>
      </w:r>
      <w:r w:rsidRPr="000342F3">
        <w:t>se with the Operations Director, Resources Manager and staff and volunteers at the House regarding proposed progammes of quiet days and retreats.</w:t>
      </w:r>
    </w:p>
    <w:p w14:paraId="5EEC30A2" w14:textId="77777777" w:rsidR="00A15C05" w:rsidRPr="00E464ED" w:rsidRDefault="00A15C05" w:rsidP="00A15C05">
      <w:pPr>
        <w:jc w:val="both"/>
      </w:pPr>
      <w:r>
        <w:t>3</w:t>
      </w:r>
      <w:r w:rsidRPr="00E464ED">
        <w:t>. Arrange and supervise two quiet days a year and two I</w:t>
      </w:r>
      <w:r>
        <w:t xml:space="preserve">ndividually </w:t>
      </w:r>
      <w:r w:rsidRPr="00E464ED">
        <w:t>G</w:t>
      </w:r>
      <w:r>
        <w:t xml:space="preserve">uided </w:t>
      </w:r>
      <w:r w:rsidRPr="00E464ED">
        <w:t>R</w:t>
      </w:r>
      <w:r>
        <w:t>etreats</w:t>
      </w:r>
      <w:r w:rsidRPr="00E464ED">
        <w:t xml:space="preserve"> a year. In addition, to identify leaders for study days, quiet days, painting and prayer retreats, writing retreats, meditation groups and different styles of Christian worship. To plan</w:t>
      </w:r>
      <w:r>
        <w:t xml:space="preserve"> and organise</w:t>
      </w:r>
      <w:r w:rsidRPr="00E464ED">
        <w:t xml:space="preserve"> a programme of these events</w:t>
      </w:r>
      <w:r>
        <w:t>.</w:t>
      </w:r>
      <w:r w:rsidRPr="00E464ED">
        <w:t xml:space="preserve"> </w:t>
      </w:r>
    </w:p>
    <w:p w14:paraId="2612A6CC" w14:textId="77777777" w:rsidR="00A15C05" w:rsidRPr="00E464ED" w:rsidRDefault="00A15C05" w:rsidP="00A15C05">
      <w:pPr>
        <w:jc w:val="both"/>
      </w:pPr>
      <w:r>
        <w:t>4</w:t>
      </w:r>
      <w:r w:rsidRPr="00E464ED">
        <w:t xml:space="preserve">. </w:t>
      </w:r>
      <w:r>
        <w:t>To work with the House staff team to prepare for and assist during retreats and residential courses.</w:t>
      </w:r>
      <w:r w:rsidRPr="00E464ED">
        <w:t xml:space="preserve"> This will include tasks such as installing prayer stations; ensuring appropriate prayer aids are available in the prayer room; prepar</w:t>
      </w:r>
      <w:r>
        <w:t>ing</w:t>
      </w:r>
      <w:r w:rsidRPr="00E464ED">
        <w:t xml:space="preserve"> service sheets; praying for guests before, during and after retreats; sending out welcome letters and information before, and follow up letters after retreats.</w:t>
      </w:r>
    </w:p>
    <w:p w14:paraId="3495A1D3" w14:textId="77777777" w:rsidR="00A15C05" w:rsidRPr="00E464ED" w:rsidRDefault="00A15C05" w:rsidP="00A15C05">
      <w:pPr>
        <w:jc w:val="both"/>
      </w:pPr>
      <w:r>
        <w:t>5</w:t>
      </w:r>
      <w:r w:rsidRPr="00E464ED">
        <w:t>. Encourage and develop the ministry of the House as a place of worship, prayer and of deeper connection with God by promoting prayer and spiritual development and by actively creating opportunities to encounter God.</w:t>
      </w:r>
    </w:p>
    <w:p w14:paraId="6B6DDA97" w14:textId="77777777" w:rsidR="00A15C05" w:rsidRPr="00E464ED" w:rsidRDefault="00A15C05" w:rsidP="00A15C05">
      <w:pPr>
        <w:jc w:val="both"/>
      </w:pPr>
      <w:r>
        <w:t>6</w:t>
      </w:r>
      <w:r w:rsidRPr="00E464ED">
        <w:t xml:space="preserve">. To be available to lead worship, managing a schedule of worship in the Chapel, and provide Spiritual Direction </w:t>
      </w:r>
      <w:r>
        <w:t>as required.</w:t>
      </w:r>
    </w:p>
    <w:p w14:paraId="7067C2DF" w14:textId="77777777" w:rsidR="00A15C05" w:rsidRPr="00E464ED" w:rsidRDefault="00A15C05" w:rsidP="00A15C05">
      <w:pPr>
        <w:jc w:val="both"/>
      </w:pPr>
      <w:r>
        <w:t>7</w:t>
      </w:r>
      <w:r w:rsidRPr="00E464ED">
        <w:t>. Assist with marketing and administration to promote the events, conference facilities and hospitality offered by Epiphany House, especially to churches with different Christian traditions.</w:t>
      </w:r>
    </w:p>
    <w:p w14:paraId="57ABD421" w14:textId="77777777" w:rsidR="00A15C05" w:rsidRPr="00E464ED" w:rsidRDefault="00A15C05" w:rsidP="00A15C05">
      <w:pPr>
        <w:jc w:val="both"/>
      </w:pPr>
      <w:r>
        <w:t>8</w:t>
      </w:r>
      <w:r w:rsidRPr="00E464ED">
        <w:t>. To build relationships with church leaders and retreat leaders in Cornwall and beyond, in order to maximise the use of the House and to expand opportunities for the spiritual work at the House.</w:t>
      </w:r>
    </w:p>
    <w:p w14:paraId="75F5DE36" w14:textId="77777777" w:rsidR="00A15C05" w:rsidRPr="00E464ED" w:rsidRDefault="00A15C05" w:rsidP="00A15C05">
      <w:pPr>
        <w:jc w:val="both"/>
      </w:pPr>
      <w:r>
        <w:t>9</w:t>
      </w:r>
      <w:r w:rsidRPr="00E464ED">
        <w:t xml:space="preserve">. To manage and develop lists of those Spiritual Directors and Ordained and laypersons able to lead worship or provide times of prayer, and organise such persons to be at the House when appropriate. </w:t>
      </w:r>
    </w:p>
    <w:p w14:paraId="7033DF23" w14:textId="77777777" w:rsidR="00A15C05" w:rsidRDefault="00A15C05" w:rsidP="00A15C05">
      <w:pPr>
        <w:jc w:val="both"/>
        <w:rPr>
          <w:b/>
        </w:rPr>
      </w:pPr>
    </w:p>
    <w:p w14:paraId="698A3B53" w14:textId="77777777" w:rsidR="00A15C05" w:rsidRDefault="00A15C05" w:rsidP="00A15C05">
      <w:pPr>
        <w:jc w:val="both"/>
        <w:rPr>
          <w:b/>
        </w:rPr>
      </w:pPr>
    </w:p>
    <w:p w14:paraId="745AB0DB" w14:textId="110435A2" w:rsidR="00A15C05" w:rsidRPr="00E464ED" w:rsidRDefault="00A15C05" w:rsidP="00A15C05">
      <w:pPr>
        <w:jc w:val="both"/>
        <w:rPr>
          <w:b/>
        </w:rPr>
      </w:pPr>
      <w:r w:rsidRPr="00E464ED">
        <w:rPr>
          <w:b/>
        </w:rPr>
        <w:t>Person profile</w:t>
      </w:r>
    </w:p>
    <w:p w14:paraId="563FA97C" w14:textId="77777777" w:rsidR="00A15C05" w:rsidRPr="00E464ED" w:rsidRDefault="00A15C05" w:rsidP="00A15C05">
      <w:pPr>
        <w:jc w:val="both"/>
        <w:rPr>
          <w:b/>
        </w:rPr>
      </w:pPr>
      <w:r w:rsidRPr="00E464ED">
        <w:rPr>
          <w:b/>
        </w:rPr>
        <w:t>Essential</w:t>
      </w:r>
    </w:p>
    <w:p w14:paraId="6355D17D" w14:textId="77777777" w:rsidR="00A15C05" w:rsidRPr="00401A1F" w:rsidRDefault="00A15C05" w:rsidP="00A15C05">
      <w:pPr>
        <w:pStyle w:val="ListParagraph"/>
        <w:numPr>
          <w:ilvl w:val="0"/>
          <w:numId w:val="9"/>
        </w:numPr>
        <w:spacing w:after="160" w:line="259" w:lineRule="auto"/>
        <w:jc w:val="both"/>
      </w:pPr>
      <w:r w:rsidRPr="00401A1F">
        <w:t>Mature Christian faith with a desire to enable people</w:t>
      </w:r>
      <w:r>
        <w:t xml:space="preserve"> to</w:t>
      </w:r>
      <w:r w:rsidRPr="00401A1F">
        <w:t xml:space="preserve"> encounter God through the provision of space and opportunity </w:t>
      </w:r>
    </w:p>
    <w:p w14:paraId="6E528146" w14:textId="77777777" w:rsidR="00A15C05" w:rsidRPr="00401A1F" w:rsidRDefault="00A15C05" w:rsidP="00A15C05">
      <w:pPr>
        <w:pStyle w:val="ListParagraph"/>
        <w:numPr>
          <w:ilvl w:val="0"/>
          <w:numId w:val="9"/>
        </w:numPr>
        <w:spacing w:after="160" w:line="259" w:lineRule="auto"/>
        <w:jc w:val="both"/>
      </w:pPr>
      <w:r w:rsidRPr="00401A1F">
        <w:t xml:space="preserve">To be experienced in Spiritual Direction </w:t>
      </w:r>
    </w:p>
    <w:p w14:paraId="6E36449A" w14:textId="77777777" w:rsidR="00A15C05" w:rsidRPr="00401A1F" w:rsidRDefault="00A15C05" w:rsidP="00A15C05">
      <w:pPr>
        <w:pStyle w:val="ListParagraph"/>
        <w:numPr>
          <w:ilvl w:val="0"/>
          <w:numId w:val="9"/>
        </w:numPr>
        <w:spacing w:after="160" w:line="259" w:lineRule="auto"/>
        <w:jc w:val="both"/>
      </w:pPr>
      <w:r w:rsidRPr="00401A1F">
        <w:t>Experience of leading worship and an openness to expressions of Christian faith across denominations</w:t>
      </w:r>
    </w:p>
    <w:p w14:paraId="32F2B09F" w14:textId="77777777" w:rsidR="00A15C05" w:rsidRPr="00401A1F" w:rsidRDefault="00A15C05" w:rsidP="00A15C05">
      <w:pPr>
        <w:pStyle w:val="ListParagraph"/>
        <w:numPr>
          <w:ilvl w:val="0"/>
          <w:numId w:val="9"/>
        </w:numPr>
        <w:spacing w:after="160" w:line="259" w:lineRule="auto"/>
        <w:jc w:val="both"/>
      </w:pPr>
      <w:r w:rsidRPr="00401A1F">
        <w:t>A proven ability to think and function creatively and flexibly</w:t>
      </w:r>
    </w:p>
    <w:p w14:paraId="236E9429" w14:textId="77777777" w:rsidR="00A15C05" w:rsidRPr="00401A1F" w:rsidRDefault="00A15C05" w:rsidP="00A15C05">
      <w:pPr>
        <w:pStyle w:val="ListParagraph"/>
        <w:numPr>
          <w:ilvl w:val="0"/>
          <w:numId w:val="9"/>
        </w:numPr>
        <w:spacing w:after="160" w:line="259" w:lineRule="auto"/>
        <w:jc w:val="both"/>
      </w:pPr>
      <w:r w:rsidRPr="00401A1F">
        <w:t xml:space="preserve">Excellent interpersonal skills, including team working </w:t>
      </w:r>
    </w:p>
    <w:p w14:paraId="6436BEE9" w14:textId="77777777" w:rsidR="00A15C05" w:rsidRPr="00401A1F" w:rsidRDefault="00A15C05" w:rsidP="00A15C05">
      <w:pPr>
        <w:pStyle w:val="ListParagraph"/>
        <w:numPr>
          <w:ilvl w:val="0"/>
          <w:numId w:val="9"/>
        </w:numPr>
        <w:spacing w:after="160" w:line="259" w:lineRule="auto"/>
        <w:jc w:val="both"/>
      </w:pPr>
      <w:r w:rsidRPr="00401A1F">
        <w:t>To be able to work independently and with initiative</w:t>
      </w:r>
    </w:p>
    <w:p w14:paraId="2346DE91" w14:textId="77777777" w:rsidR="00A15C05" w:rsidRDefault="00A15C05" w:rsidP="00A15C05">
      <w:pPr>
        <w:pStyle w:val="ListParagraph"/>
        <w:numPr>
          <w:ilvl w:val="0"/>
          <w:numId w:val="9"/>
        </w:numPr>
        <w:spacing w:after="160" w:line="259" w:lineRule="auto"/>
        <w:jc w:val="both"/>
      </w:pPr>
      <w:r w:rsidRPr="00401A1F">
        <w:t>Organisational and administrative skills, including planning, time management, and attention to detail</w:t>
      </w:r>
    </w:p>
    <w:p w14:paraId="70D5260F" w14:textId="77777777" w:rsidR="00A15C05" w:rsidRPr="00401A1F" w:rsidRDefault="00A15C05" w:rsidP="00A15C05">
      <w:pPr>
        <w:pStyle w:val="ListParagraph"/>
        <w:numPr>
          <w:ilvl w:val="0"/>
          <w:numId w:val="9"/>
        </w:numPr>
        <w:spacing w:after="160" w:line="259" w:lineRule="auto"/>
        <w:jc w:val="both"/>
      </w:pPr>
      <w:r>
        <w:t>Willingness to work flexible hours in line with operational requirements</w:t>
      </w:r>
    </w:p>
    <w:p w14:paraId="3C21EEEE" w14:textId="77777777" w:rsidR="00A15C05" w:rsidRPr="00401A1F" w:rsidRDefault="00A15C05" w:rsidP="00A15C05">
      <w:pPr>
        <w:pStyle w:val="ListParagraph"/>
        <w:numPr>
          <w:ilvl w:val="0"/>
          <w:numId w:val="9"/>
        </w:numPr>
        <w:spacing w:after="160" w:line="259" w:lineRule="auto"/>
        <w:jc w:val="both"/>
      </w:pPr>
      <w:r w:rsidRPr="00401A1F">
        <w:t>Strong written and oral communication skills</w:t>
      </w:r>
    </w:p>
    <w:p w14:paraId="7CD8066F" w14:textId="77777777" w:rsidR="00A15C05" w:rsidRPr="00401A1F" w:rsidRDefault="00A15C05" w:rsidP="00A15C05">
      <w:pPr>
        <w:pStyle w:val="ListParagraph"/>
        <w:numPr>
          <w:ilvl w:val="0"/>
          <w:numId w:val="9"/>
        </w:numPr>
        <w:spacing w:after="160" w:line="259" w:lineRule="auto"/>
        <w:jc w:val="both"/>
      </w:pPr>
      <w:r w:rsidRPr="00401A1F">
        <w:t>An awareness of Health and Safety, Safeguarding and Risk factors and a willingness to undertake Safeguarding Training, a DBS and any other relevant training</w:t>
      </w:r>
    </w:p>
    <w:p w14:paraId="067BD8B3" w14:textId="77777777" w:rsidR="00A15C05" w:rsidRPr="00E464ED" w:rsidRDefault="00A15C05" w:rsidP="00A15C05">
      <w:pPr>
        <w:jc w:val="both"/>
        <w:rPr>
          <w:b/>
        </w:rPr>
      </w:pPr>
      <w:r w:rsidRPr="00E464ED">
        <w:rPr>
          <w:b/>
        </w:rPr>
        <w:t>Desirable</w:t>
      </w:r>
    </w:p>
    <w:p w14:paraId="5834EE9E" w14:textId="77777777" w:rsidR="00A15C05" w:rsidRPr="00401A1F" w:rsidRDefault="00A15C05" w:rsidP="00A15C05">
      <w:pPr>
        <w:pStyle w:val="ListParagraph"/>
        <w:numPr>
          <w:ilvl w:val="0"/>
          <w:numId w:val="10"/>
        </w:numPr>
        <w:spacing w:after="160" w:line="259" w:lineRule="auto"/>
        <w:jc w:val="both"/>
      </w:pPr>
      <w:r w:rsidRPr="00401A1F">
        <w:t>Counselling accreditation</w:t>
      </w:r>
    </w:p>
    <w:p w14:paraId="01B307F5" w14:textId="77777777" w:rsidR="00A15C05" w:rsidRPr="00401A1F" w:rsidRDefault="00A15C05" w:rsidP="00A15C05">
      <w:pPr>
        <w:pStyle w:val="ListParagraph"/>
        <w:numPr>
          <w:ilvl w:val="0"/>
          <w:numId w:val="10"/>
        </w:numPr>
        <w:spacing w:after="160" w:line="259" w:lineRule="auto"/>
        <w:jc w:val="both"/>
      </w:pPr>
      <w:r w:rsidRPr="00401A1F">
        <w:t>Formal theological training</w:t>
      </w:r>
    </w:p>
    <w:p w14:paraId="4C44EC57" w14:textId="77777777" w:rsidR="00A15C05" w:rsidRPr="00401A1F" w:rsidRDefault="00A15C05" w:rsidP="00A15C05">
      <w:pPr>
        <w:pStyle w:val="ListParagraph"/>
        <w:numPr>
          <w:ilvl w:val="0"/>
          <w:numId w:val="10"/>
        </w:numPr>
        <w:spacing w:after="160" w:line="259" w:lineRule="auto"/>
        <w:jc w:val="both"/>
      </w:pPr>
      <w:r w:rsidRPr="00401A1F">
        <w:t>Financial literacy</w:t>
      </w:r>
    </w:p>
    <w:p w14:paraId="0B2B9124" w14:textId="77777777" w:rsidR="00A15C05" w:rsidRPr="00401A1F" w:rsidRDefault="00A15C05" w:rsidP="00A15C05">
      <w:pPr>
        <w:pStyle w:val="ListParagraph"/>
        <w:numPr>
          <w:ilvl w:val="0"/>
          <w:numId w:val="10"/>
        </w:numPr>
        <w:spacing w:after="160" w:line="259" w:lineRule="auto"/>
        <w:jc w:val="both"/>
      </w:pPr>
      <w:r w:rsidRPr="00401A1F">
        <w:t>Experience of working within a Church or Christian organisation in a position of responsibility</w:t>
      </w:r>
    </w:p>
    <w:p w14:paraId="635EA588" w14:textId="77777777" w:rsidR="007D1231" w:rsidRPr="000D2746" w:rsidRDefault="007D1231" w:rsidP="00A15C05"/>
    <w:p w14:paraId="41013443" w14:textId="77777777" w:rsidR="007D1231" w:rsidRPr="000D2746" w:rsidRDefault="007D1231" w:rsidP="007D1231">
      <w:pPr>
        <w:pStyle w:val="NoSpacing"/>
        <w:rPr>
          <w:rFonts w:ascii="Arial" w:hAnsi="Arial" w:cs="Arial"/>
        </w:rPr>
      </w:pPr>
    </w:p>
    <w:p w14:paraId="663ED0B8" w14:textId="77777777" w:rsidR="007D1231" w:rsidRPr="000D2746" w:rsidRDefault="007D1231" w:rsidP="007D1231">
      <w:pPr>
        <w:pStyle w:val="NoSpacing"/>
        <w:rPr>
          <w:rFonts w:ascii="Arial" w:hAnsi="Arial" w:cs="Arial"/>
        </w:rPr>
      </w:pPr>
    </w:p>
    <w:p w14:paraId="12DA0FA5" w14:textId="77777777" w:rsidR="007D1231" w:rsidRPr="000D2746" w:rsidRDefault="007D1231" w:rsidP="007D1231">
      <w:pPr>
        <w:pStyle w:val="NoSpacing"/>
        <w:rPr>
          <w:rFonts w:ascii="Arial" w:hAnsi="Arial" w:cs="Arial"/>
        </w:rPr>
      </w:pPr>
    </w:p>
    <w:p w14:paraId="029D516B" w14:textId="7AE29668" w:rsidR="007D1231" w:rsidRPr="000D2746" w:rsidRDefault="007D1231" w:rsidP="000E2598">
      <w:pPr>
        <w:rPr>
          <w:rFonts w:ascii="Arial" w:hAnsi="Arial" w:cs="Arial"/>
        </w:rPr>
      </w:pPr>
    </w:p>
    <w:sectPr w:rsidR="007D1231" w:rsidRPr="000D2746" w:rsidSect="007E45B4">
      <w:headerReference w:type="even" r:id="rId14"/>
      <w:headerReference w:type="default" r:id="rId15"/>
      <w:footerReference w:type="even" r:id="rId16"/>
      <w:footerReference w:type="default" r:id="rId17"/>
      <w:headerReference w:type="first" r:id="rId18"/>
      <w:footerReference w:type="first" r:id="rId19"/>
      <w:pgSz w:w="11906" w:h="16838"/>
      <w:pgMar w:top="1440" w:right="141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4D773" w14:textId="77777777" w:rsidR="0059493C" w:rsidRDefault="0059493C" w:rsidP="00D53B2A">
      <w:pPr>
        <w:spacing w:after="0" w:line="240" w:lineRule="auto"/>
      </w:pPr>
      <w:r>
        <w:separator/>
      </w:r>
    </w:p>
  </w:endnote>
  <w:endnote w:type="continuationSeparator" w:id="0">
    <w:p w14:paraId="7DFB6C6C" w14:textId="77777777" w:rsidR="0059493C" w:rsidRDefault="0059493C" w:rsidP="00D53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6FD17" w14:textId="77777777" w:rsidR="00C41881" w:rsidRDefault="00C418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ED6F8" w14:textId="77777777" w:rsidR="00D53B2A" w:rsidRPr="0087175C" w:rsidRDefault="00D53B2A" w:rsidP="00D53B2A">
    <w:pPr>
      <w:tabs>
        <w:tab w:val="right" w:pos="9498"/>
      </w:tabs>
      <w:spacing w:after="0" w:line="240" w:lineRule="auto"/>
      <w:ind w:left="-567"/>
      <w:rPr>
        <w:rFonts w:eastAsia="Times New Roman"/>
        <w:sz w:val="20"/>
        <w:szCs w:val="20"/>
        <w:lang w:eastAsia="en-US"/>
      </w:rPr>
    </w:pPr>
    <w:r w:rsidRPr="0087175C">
      <w:rPr>
        <w:rFonts w:eastAsia="Times New Roman"/>
        <w:sz w:val="20"/>
        <w:szCs w:val="20"/>
        <w:lang w:eastAsia="en-US"/>
      </w:rPr>
      <w:t>The Epiphany Trust (Truro) Limited</w:t>
    </w:r>
  </w:p>
  <w:p w14:paraId="1469A071" w14:textId="77777777" w:rsidR="00D53B2A" w:rsidRPr="0087175C" w:rsidRDefault="00D53B2A" w:rsidP="00D53B2A">
    <w:pPr>
      <w:tabs>
        <w:tab w:val="right" w:pos="9498"/>
      </w:tabs>
      <w:spacing w:after="0" w:line="240" w:lineRule="auto"/>
      <w:ind w:left="-567"/>
      <w:rPr>
        <w:sz w:val="20"/>
        <w:szCs w:val="20"/>
      </w:rPr>
    </w:pPr>
    <w:r w:rsidRPr="0087175C">
      <w:rPr>
        <w:rFonts w:eastAsia="Times New Roman"/>
        <w:sz w:val="20"/>
        <w:szCs w:val="20"/>
        <w:lang w:eastAsia="en-US"/>
      </w:rPr>
      <w:t>Epiphany House, Kenwyn, Truro</w:t>
    </w:r>
    <w:r w:rsidR="00181D28">
      <w:rPr>
        <w:rFonts w:eastAsia="Times New Roman"/>
        <w:sz w:val="20"/>
        <w:szCs w:val="20"/>
        <w:lang w:eastAsia="en-US"/>
      </w:rPr>
      <w:t>,</w:t>
    </w:r>
    <w:r w:rsidRPr="0087175C">
      <w:rPr>
        <w:rFonts w:eastAsia="Times New Roman"/>
        <w:sz w:val="20"/>
        <w:szCs w:val="20"/>
        <w:lang w:eastAsia="en-US"/>
      </w:rPr>
      <w:t xml:space="preserve"> TR1 3DR</w:t>
    </w:r>
    <w:r>
      <w:rPr>
        <w:rFonts w:eastAsia="Times New Roman"/>
        <w:sz w:val="20"/>
        <w:szCs w:val="20"/>
        <w:lang w:eastAsia="en-US"/>
      </w:rPr>
      <w:tab/>
    </w:r>
    <w:r w:rsidRPr="0087175C">
      <w:rPr>
        <w:rFonts w:eastAsia="Times New Roman" w:cs="Times New Roman"/>
        <w:sz w:val="20"/>
        <w:szCs w:val="20"/>
        <w:lang w:eastAsia="en-US"/>
      </w:rPr>
      <w:t xml:space="preserve">VAT No. 868 6163 79    </w:t>
    </w:r>
  </w:p>
  <w:p w14:paraId="333CD94E" w14:textId="77777777" w:rsidR="00D53B2A" w:rsidRPr="0087175C" w:rsidRDefault="004E1094" w:rsidP="00D53B2A">
    <w:pPr>
      <w:tabs>
        <w:tab w:val="right" w:pos="9498"/>
      </w:tabs>
      <w:spacing w:after="0" w:line="240" w:lineRule="auto"/>
      <w:ind w:left="-567"/>
      <w:rPr>
        <w:rFonts w:eastAsia="Times New Roman" w:cs="Times New Roman"/>
        <w:sz w:val="20"/>
        <w:szCs w:val="20"/>
        <w:lang w:eastAsia="en-US"/>
      </w:rPr>
    </w:pPr>
    <w:hyperlink r:id="rId1" w:history="1">
      <w:r w:rsidR="00D53B2A" w:rsidRPr="0087175C">
        <w:rPr>
          <w:rStyle w:val="Hyperlink"/>
          <w:rFonts w:eastAsia="Times New Roman"/>
          <w:sz w:val="20"/>
          <w:szCs w:val="20"/>
          <w:lang w:eastAsia="en-US"/>
        </w:rPr>
        <w:t>info@epiphanyhouse.co.uk</w:t>
      </w:r>
    </w:hyperlink>
    <w:r w:rsidR="00D53B2A">
      <w:rPr>
        <w:rFonts w:eastAsia="Times New Roman"/>
        <w:sz w:val="20"/>
        <w:szCs w:val="20"/>
        <w:lang w:eastAsia="en-US"/>
      </w:rPr>
      <w:tab/>
    </w:r>
    <w:r w:rsidR="00D53B2A">
      <w:rPr>
        <w:rFonts w:eastAsia="Times New Roman" w:cs="Times New Roman"/>
        <w:sz w:val="20"/>
        <w:szCs w:val="20"/>
        <w:lang w:eastAsia="en-US"/>
      </w:rPr>
      <w:t xml:space="preserve">Reg. Company No. 575567 </w:t>
    </w:r>
  </w:p>
  <w:p w14:paraId="40695F66" w14:textId="7686FCD1" w:rsidR="00D53B2A" w:rsidRPr="0087175C" w:rsidRDefault="00D53B2A" w:rsidP="00D53B2A">
    <w:pPr>
      <w:pStyle w:val="NoSpacing"/>
      <w:tabs>
        <w:tab w:val="right" w:pos="9498"/>
      </w:tabs>
      <w:ind w:left="-567"/>
      <w:rPr>
        <w:rFonts w:eastAsia="Times New Roman"/>
        <w:sz w:val="20"/>
        <w:szCs w:val="20"/>
        <w:lang w:eastAsia="en-US"/>
      </w:rPr>
    </w:pPr>
    <w:r w:rsidRPr="0087175C">
      <w:rPr>
        <w:rFonts w:eastAsia="Times New Roman"/>
        <w:sz w:val="20"/>
        <w:szCs w:val="20"/>
        <w:lang w:eastAsia="en-US"/>
      </w:rPr>
      <w:t xml:space="preserve">01872 </w:t>
    </w:r>
    <w:r w:rsidR="00C41881">
      <w:rPr>
        <w:rFonts w:eastAsia="Times New Roman"/>
        <w:sz w:val="20"/>
        <w:szCs w:val="20"/>
        <w:lang w:eastAsia="en-US"/>
      </w:rPr>
      <w:t>857953</w:t>
    </w:r>
    <w:r w:rsidRPr="007E45B4">
      <w:rPr>
        <w:rStyle w:val="Hyperlink"/>
        <w:rFonts w:eastAsia="Times New Roman"/>
        <w:sz w:val="20"/>
        <w:szCs w:val="20"/>
        <w:u w:val="none"/>
        <w:lang w:eastAsia="en-US"/>
      </w:rPr>
      <w:tab/>
    </w:r>
    <w:r w:rsidR="00D96516">
      <w:rPr>
        <w:rFonts w:eastAsia="Times New Roman" w:cs="Times New Roman"/>
        <w:sz w:val="20"/>
        <w:szCs w:val="20"/>
        <w:lang w:eastAsia="en-US"/>
      </w:rPr>
      <w:t>Reg. C</w:t>
    </w:r>
    <w:r w:rsidRPr="0087175C">
      <w:rPr>
        <w:rFonts w:eastAsia="Times New Roman" w:cs="Times New Roman"/>
        <w:sz w:val="20"/>
        <w:szCs w:val="20"/>
        <w:lang w:eastAsia="en-US"/>
      </w:rPr>
      <w:t>harity No. 1097774</w:t>
    </w:r>
  </w:p>
  <w:p w14:paraId="257DB2A2" w14:textId="79767099" w:rsidR="00D53B2A" w:rsidRPr="00D53B2A" w:rsidRDefault="004E1094" w:rsidP="00D53B2A">
    <w:pPr>
      <w:pStyle w:val="NoSpacing"/>
      <w:tabs>
        <w:tab w:val="right" w:pos="9498"/>
      </w:tabs>
      <w:ind w:left="-567"/>
      <w:rPr>
        <w:sz w:val="20"/>
        <w:szCs w:val="20"/>
      </w:rPr>
    </w:pPr>
    <w:hyperlink r:id="rId2" w:history="1">
      <w:r w:rsidR="00D53B2A" w:rsidRPr="0087175C">
        <w:rPr>
          <w:rFonts w:eastAsia="Times New Roman"/>
          <w:sz w:val="20"/>
          <w:szCs w:val="20"/>
          <w:lang w:eastAsia="en-US"/>
        </w:rPr>
        <w:t>www.epiphanyhouse.co.uk</w:t>
      </w:r>
    </w:hyperlink>
    <w:r w:rsidR="00D53B2A">
      <w:rPr>
        <w:rFonts w:eastAsia="Times New Roman"/>
        <w:sz w:val="20"/>
        <w:szCs w:val="20"/>
        <w:lang w:eastAsia="en-US"/>
      </w:rPr>
      <w:t xml:space="preserve"> </w:t>
    </w:r>
    <w:r w:rsidR="00D53B2A">
      <w:rPr>
        <w:rFonts w:eastAsia="Times New Roman" w:cs="Arial"/>
        <w:sz w:val="20"/>
        <w:szCs w:val="20"/>
        <w:lang w:eastAsia="en-US"/>
      </w:rPr>
      <w:tab/>
    </w:r>
    <w:r w:rsidR="007A2532">
      <w:rPr>
        <w:rFonts w:eastAsia="Times New Roman" w:cs="Arial"/>
        <w:sz w:val="20"/>
        <w:szCs w:val="20"/>
        <w:lang w:eastAsia="en-US"/>
      </w:rPr>
      <w:t xml:space="preserve">Acting </w:t>
    </w:r>
    <w:r w:rsidR="00D53B2A" w:rsidRPr="0087175C">
      <w:rPr>
        <w:rFonts w:eastAsia="Times New Roman" w:cs="Arial"/>
        <w:sz w:val="20"/>
        <w:szCs w:val="20"/>
        <w:lang w:eastAsia="en-US"/>
      </w:rPr>
      <w:t xml:space="preserve">Chairman: </w:t>
    </w:r>
    <w:r w:rsidR="007A2532">
      <w:rPr>
        <w:rFonts w:eastAsia="Times New Roman" w:cs="Arial"/>
        <w:sz w:val="20"/>
        <w:szCs w:val="20"/>
        <w:lang w:eastAsia="en-US"/>
      </w:rPr>
      <w:t>Dr Michael Tedder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E5FC9" w14:textId="77777777" w:rsidR="00C41881" w:rsidRDefault="00C41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9A717" w14:textId="77777777" w:rsidR="0059493C" w:rsidRDefault="0059493C" w:rsidP="00D53B2A">
      <w:pPr>
        <w:spacing w:after="0" w:line="240" w:lineRule="auto"/>
      </w:pPr>
      <w:r>
        <w:separator/>
      </w:r>
    </w:p>
  </w:footnote>
  <w:footnote w:type="continuationSeparator" w:id="0">
    <w:p w14:paraId="3D50FA3A" w14:textId="77777777" w:rsidR="0059493C" w:rsidRDefault="0059493C" w:rsidP="00D53B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8F530" w14:textId="77777777" w:rsidR="00C41881" w:rsidRDefault="00C418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ACA3E" w14:textId="77777777" w:rsidR="00D53B2A" w:rsidRDefault="007E45B4" w:rsidP="00D53B2A">
    <w:pPr>
      <w:tabs>
        <w:tab w:val="center" w:pos="4153"/>
        <w:tab w:val="right" w:pos="8306"/>
      </w:tabs>
      <w:spacing w:after="0" w:line="240" w:lineRule="auto"/>
      <w:rPr>
        <w:rFonts w:ascii="Times New Roman" w:eastAsia="Times New Roman" w:hAnsi="Times New Roman" w:cs="Times New Roman"/>
        <w:color w:val="1F497D" w:themeColor="text2"/>
        <w:sz w:val="24"/>
        <w:szCs w:val="24"/>
        <w:lang w:eastAsia="en-US"/>
      </w:rPr>
    </w:pPr>
    <w:r>
      <w:rPr>
        <w:rFonts w:ascii="Times New Roman" w:eastAsia="Times New Roman" w:hAnsi="Times New Roman" w:cs="Times New Roman"/>
        <w:noProof/>
        <w:color w:val="1F497D" w:themeColor="text2"/>
        <w:sz w:val="24"/>
        <w:szCs w:val="24"/>
      </w:rPr>
      <w:drawing>
        <wp:anchor distT="0" distB="0" distL="114300" distR="114300" simplePos="0" relativeHeight="251659264" behindDoc="0" locked="0" layoutInCell="1" allowOverlap="1" wp14:anchorId="63A8A38B" wp14:editId="5796E663">
          <wp:simplePos x="0" y="0"/>
          <wp:positionH relativeFrom="column">
            <wp:posOffset>1890395</wp:posOffset>
          </wp:positionH>
          <wp:positionV relativeFrom="paragraph">
            <wp:posOffset>-142875</wp:posOffset>
          </wp:positionV>
          <wp:extent cx="1885315" cy="732790"/>
          <wp:effectExtent l="0" t="0" r="635" b="0"/>
          <wp:wrapSquare wrapText="bothSides"/>
          <wp:docPr id="6" name="Picture 6" descr="C:\Users\Manager\Pictures\Logos etc\EH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ager\Pictures\Logos etc\EH_logo_cmy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5315" cy="732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5D9845" w14:textId="77777777" w:rsidR="00D53B2A" w:rsidRDefault="00D53B2A" w:rsidP="00D53B2A">
    <w:pPr>
      <w:tabs>
        <w:tab w:val="center" w:pos="4153"/>
        <w:tab w:val="right" w:pos="8306"/>
      </w:tabs>
      <w:spacing w:after="0" w:line="240" w:lineRule="auto"/>
      <w:rPr>
        <w:rFonts w:ascii="Arial" w:eastAsia="Times New Roman" w:hAnsi="Arial" w:cs="Arial"/>
        <w:b/>
        <w:sz w:val="18"/>
        <w:szCs w:val="20"/>
        <w:lang w:eastAsia="en-US"/>
      </w:rPr>
    </w:pPr>
  </w:p>
  <w:p w14:paraId="05A770B4" w14:textId="77777777" w:rsidR="00D53B2A" w:rsidRDefault="00D53B2A" w:rsidP="00D53B2A">
    <w:pPr>
      <w:tabs>
        <w:tab w:val="center" w:pos="4153"/>
        <w:tab w:val="right" w:pos="8306"/>
      </w:tabs>
      <w:spacing w:after="0" w:line="240" w:lineRule="auto"/>
      <w:rPr>
        <w:rFonts w:ascii="Arial" w:eastAsia="Times New Roman" w:hAnsi="Arial" w:cs="Arial"/>
        <w:b/>
        <w:sz w:val="18"/>
        <w:szCs w:val="20"/>
        <w:lang w:eastAsia="en-US"/>
      </w:rPr>
    </w:pPr>
  </w:p>
  <w:p w14:paraId="039B5082" w14:textId="77777777" w:rsidR="007E45B4" w:rsidRDefault="007E45B4" w:rsidP="00D53B2A">
    <w:pPr>
      <w:tabs>
        <w:tab w:val="center" w:pos="4153"/>
        <w:tab w:val="right" w:pos="8306"/>
      </w:tabs>
      <w:spacing w:after="0" w:line="240" w:lineRule="auto"/>
      <w:ind w:left="-567"/>
      <w:rPr>
        <w:rFonts w:ascii="Arial" w:eastAsia="Times New Roman" w:hAnsi="Arial" w:cs="Arial"/>
        <w:b/>
        <w:sz w:val="18"/>
        <w:szCs w:val="20"/>
        <w:lang w:eastAsia="en-US"/>
      </w:rPr>
    </w:pPr>
  </w:p>
  <w:p w14:paraId="786C37A8" w14:textId="77777777" w:rsidR="007E45B4" w:rsidRPr="007E45B4" w:rsidRDefault="007E45B4" w:rsidP="00D53B2A">
    <w:pPr>
      <w:tabs>
        <w:tab w:val="center" w:pos="4153"/>
        <w:tab w:val="right" w:pos="8306"/>
      </w:tabs>
      <w:spacing w:after="0" w:line="240" w:lineRule="auto"/>
      <w:ind w:left="-567"/>
      <w:rPr>
        <w:rFonts w:ascii="Arial" w:eastAsia="Times New Roman" w:hAnsi="Arial" w:cs="Arial"/>
        <w:b/>
        <w:sz w:val="8"/>
        <w:szCs w:val="8"/>
        <w:lang w:eastAsia="en-US"/>
      </w:rPr>
    </w:pPr>
  </w:p>
  <w:p w14:paraId="6AA01D38" w14:textId="77777777" w:rsidR="005C61C9" w:rsidRPr="005C61C9" w:rsidRDefault="00D82B8A" w:rsidP="00F70406">
    <w:pPr>
      <w:tabs>
        <w:tab w:val="center" w:pos="4153"/>
        <w:tab w:val="right" w:pos="9498"/>
      </w:tabs>
      <w:spacing w:after="0" w:line="240" w:lineRule="auto"/>
      <w:ind w:left="-567" w:right="-448"/>
      <w:jc w:val="center"/>
      <w:rPr>
        <w:rFonts w:ascii="Arial" w:eastAsia="Times New Roman" w:hAnsi="Arial" w:cs="Arial"/>
        <w:szCs w:val="20"/>
        <w:lang w:eastAsia="en-US"/>
      </w:rPr>
    </w:pPr>
    <w:r>
      <w:rPr>
        <w:rFonts w:ascii="Arial" w:eastAsia="Times New Roman" w:hAnsi="Arial" w:cs="Arial"/>
        <w:b/>
        <w:szCs w:val="20"/>
        <w:lang w:eastAsia="en-US"/>
      </w:rPr>
      <w:t>The Epiphany Trust (Truro) L</w:t>
    </w:r>
    <w:r w:rsidR="00810174">
      <w:rPr>
        <w:rFonts w:ascii="Arial" w:eastAsia="Times New Roman" w:hAnsi="Arial" w:cs="Arial"/>
        <w:b/>
        <w:szCs w:val="20"/>
        <w:lang w:eastAsia="en-US"/>
      </w:rPr>
      <w:t>imi</w:t>
    </w:r>
    <w:r>
      <w:rPr>
        <w:rFonts w:ascii="Arial" w:eastAsia="Times New Roman" w:hAnsi="Arial" w:cs="Arial"/>
        <w:b/>
        <w:szCs w:val="20"/>
        <w:lang w:eastAsia="en-US"/>
      </w:rPr>
      <w:t>t</w:t>
    </w:r>
    <w:r w:rsidR="00810174">
      <w:rPr>
        <w:rFonts w:ascii="Arial" w:eastAsia="Times New Roman" w:hAnsi="Arial" w:cs="Arial"/>
        <w:b/>
        <w:szCs w:val="20"/>
        <w:lang w:eastAsia="en-US"/>
      </w:rPr>
      <w:t>e</w:t>
    </w:r>
    <w:r>
      <w:rPr>
        <w:rFonts w:ascii="Arial" w:eastAsia="Times New Roman" w:hAnsi="Arial" w:cs="Arial"/>
        <w:b/>
        <w:szCs w:val="20"/>
        <w:lang w:eastAsia="en-US"/>
      </w:rPr>
      <w:t>d</w:t>
    </w:r>
  </w:p>
  <w:p w14:paraId="1B8DCA7B" w14:textId="77777777" w:rsidR="007E45B4" w:rsidRPr="007E45B4" w:rsidRDefault="007E45B4" w:rsidP="005C61C9">
    <w:pPr>
      <w:tabs>
        <w:tab w:val="center" w:pos="4153"/>
        <w:tab w:val="right" w:pos="9498"/>
      </w:tabs>
      <w:spacing w:after="0" w:line="240" w:lineRule="auto"/>
      <w:ind w:right="-448"/>
      <w:rPr>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B2FA" w14:textId="77777777" w:rsidR="00C41881" w:rsidRDefault="00C418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F0F12"/>
    <w:multiLevelType w:val="hybridMultilevel"/>
    <w:tmpl w:val="A71A1D4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ED57C6"/>
    <w:multiLevelType w:val="hybridMultilevel"/>
    <w:tmpl w:val="CB200D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2ED257E"/>
    <w:multiLevelType w:val="hybridMultilevel"/>
    <w:tmpl w:val="9D821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B744B0"/>
    <w:multiLevelType w:val="hybridMultilevel"/>
    <w:tmpl w:val="AFD65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092F56"/>
    <w:multiLevelType w:val="hybridMultilevel"/>
    <w:tmpl w:val="52A61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B54F2E"/>
    <w:multiLevelType w:val="multilevel"/>
    <w:tmpl w:val="3990B9F6"/>
    <w:lvl w:ilvl="0">
      <w:start w:val="1"/>
      <w:numFmt w:val="decimal"/>
      <w:lvlText w:val="%1."/>
      <w:lvlJc w:val="left"/>
      <w:pPr>
        <w:tabs>
          <w:tab w:val="num" w:pos="720"/>
        </w:tabs>
        <w:ind w:left="720" w:hanging="360"/>
      </w:pPr>
    </w:lvl>
    <w:lvl w:ilvl="1">
      <w:start w:val="1"/>
      <w:numFmt w:val="lowerLetter"/>
      <w:lvlText w:val="%2."/>
      <w:lvlJc w:val="left"/>
      <w:pPr>
        <w:tabs>
          <w:tab w:val="num" w:pos="1070"/>
        </w:tabs>
        <w:ind w:left="107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DB64FF4"/>
    <w:multiLevelType w:val="hybridMultilevel"/>
    <w:tmpl w:val="00841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FD04AF"/>
    <w:multiLevelType w:val="hybridMultilevel"/>
    <w:tmpl w:val="A49EF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7D74CD"/>
    <w:multiLevelType w:val="multilevel"/>
    <w:tmpl w:val="3990B9F6"/>
    <w:lvl w:ilvl="0">
      <w:start w:val="1"/>
      <w:numFmt w:val="decimal"/>
      <w:lvlText w:val="%1."/>
      <w:lvlJc w:val="left"/>
      <w:pPr>
        <w:tabs>
          <w:tab w:val="num" w:pos="720"/>
        </w:tabs>
        <w:ind w:left="720" w:hanging="360"/>
      </w:pPr>
    </w:lvl>
    <w:lvl w:ilvl="1">
      <w:start w:val="1"/>
      <w:numFmt w:val="lowerLetter"/>
      <w:lvlText w:val="%2."/>
      <w:lvlJc w:val="left"/>
      <w:pPr>
        <w:tabs>
          <w:tab w:val="num" w:pos="1070"/>
        </w:tabs>
        <w:ind w:left="107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7"/>
  </w:num>
  <w:num w:numId="3">
    <w:abstractNumId w:val="2"/>
  </w:num>
  <w:num w:numId="4">
    <w:abstractNumId w:val="8"/>
  </w:num>
  <w:num w:numId="5">
    <w:abstractNumId w:val="5"/>
  </w:num>
  <w:num w:numId="6">
    <w:abstractNumId w:val="0"/>
  </w:num>
  <w:num w:numId="7">
    <w:abstractNumId w:val="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B2A"/>
    <w:rsid w:val="00041514"/>
    <w:rsid w:val="00075C67"/>
    <w:rsid w:val="000C044E"/>
    <w:rsid w:val="000C6E0B"/>
    <w:rsid w:val="000E2598"/>
    <w:rsid w:val="000F4447"/>
    <w:rsid w:val="00181D28"/>
    <w:rsid w:val="00217B1D"/>
    <w:rsid w:val="00236D8A"/>
    <w:rsid w:val="00244077"/>
    <w:rsid w:val="00292368"/>
    <w:rsid w:val="00400D20"/>
    <w:rsid w:val="00415467"/>
    <w:rsid w:val="004167A9"/>
    <w:rsid w:val="004E1094"/>
    <w:rsid w:val="00525DA4"/>
    <w:rsid w:val="0059493C"/>
    <w:rsid w:val="005C61C9"/>
    <w:rsid w:val="00754230"/>
    <w:rsid w:val="007621E2"/>
    <w:rsid w:val="00782A0B"/>
    <w:rsid w:val="007A2532"/>
    <w:rsid w:val="007A5207"/>
    <w:rsid w:val="007D1231"/>
    <w:rsid w:val="007E45B4"/>
    <w:rsid w:val="007F444E"/>
    <w:rsid w:val="00810174"/>
    <w:rsid w:val="00811D6F"/>
    <w:rsid w:val="0081783B"/>
    <w:rsid w:val="008A07B1"/>
    <w:rsid w:val="008E0E1B"/>
    <w:rsid w:val="00911E28"/>
    <w:rsid w:val="009205A1"/>
    <w:rsid w:val="00925D73"/>
    <w:rsid w:val="00996ED3"/>
    <w:rsid w:val="009B3099"/>
    <w:rsid w:val="009C7142"/>
    <w:rsid w:val="00A05653"/>
    <w:rsid w:val="00A15C05"/>
    <w:rsid w:val="00B17A60"/>
    <w:rsid w:val="00BA2F36"/>
    <w:rsid w:val="00BE68A8"/>
    <w:rsid w:val="00C41881"/>
    <w:rsid w:val="00CA7265"/>
    <w:rsid w:val="00CB5FE1"/>
    <w:rsid w:val="00CC2166"/>
    <w:rsid w:val="00CE77B4"/>
    <w:rsid w:val="00CF52EA"/>
    <w:rsid w:val="00D207F1"/>
    <w:rsid w:val="00D253AA"/>
    <w:rsid w:val="00D53B2A"/>
    <w:rsid w:val="00D82B8A"/>
    <w:rsid w:val="00D96516"/>
    <w:rsid w:val="00DA3551"/>
    <w:rsid w:val="00DC40B5"/>
    <w:rsid w:val="00DD58BB"/>
    <w:rsid w:val="00DE0F37"/>
    <w:rsid w:val="00DE37C1"/>
    <w:rsid w:val="00DF4410"/>
    <w:rsid w:val="00E509C8"/>
    <w:rsid w:val="00E63509"/>
    <w:rsid w:val="00EE13BB"/>
    <w:rsid w:val="00F1040F"/>
    <w:rsid w:val="00F31534"/>
    <w:rsid w:val="00F3584C"/>
    <w:rsid w:val="00F40699"/>
    <w:rsid w:val="00F70406"/>
    <w:rsid w:val="00FC7BE9"/>
    <w:rsid w:val="00FD78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55E2A"/>
  <w15:docId w15:val="{F7448E41-4A94-4129-8A56-01D44A409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B2A"/>
    <w:rPr>
      <w:rFonts w:eastAsiaTheme="minorEastAsia"/>
      <w:lang w:eastAsia="en-GB"/>
    </w:rPr>
  </w:style>
  <w:style w:type="paragraph" w:styleId="Heading1">
    <w:name w:val="heading 1"/>
    <w:basedOn w:val="Normal"/>
    <w:next w:val="Normal"/>
    <w:link w:val="Heading1Char"/>
    <w:uiPriority w:val="9"/>
    <w:qFormat/>
    <w:rsid w:val="00F3153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B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3B2A"/>
    <w:rPr>
      <w:rFonts w:eastAsiaTheme="minorEastAsia"/>
      <w:lang w:eastAsia="en-GB"/>
    </w:rPr>
  </w:style>
  <w:style w:type="paragraph" w:styleId="Footer">
    <w:name w:val="footer"/>
    <w:basedOn w:val="Normal"/>
    <w:link w:val="FooterChar"/>
    <w:uiPriority w:val="99"/>
    <w:unhideWhenUsed/>
    <w:rsid w:val="00D53B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3B2A"/>
    <w:rPr>
      <w:rFonts w:eastAsiaTheme="minorEastAsia"/>
      <w:lang w:eastAsia="en-GB"/>
    </w:rPr>
  </w:style>
  <w:style w:type="paragraph" w:styleId="NoSpacing">
    <w:name w:val="No Spacing"/>
    <w:uiPriority w:val="1"/>
    <w:qFormat/>
    <w:rsid w:val="00D53B2A"/>
    <w:pPr>
      <w:spacing w:after="0" w:line="240" w:lineRule="auto"/>
    </w:pPr>
    <w:rPr>
      <w:rFonts w:eastAsiaTheme="minorEastAsia"/>
      <w:lang w:eastAsia="en-GB"/>
    </w:rPr>
  </w:style>
  <w:style w:type="character" w:styleId="Hyperlink">
    <w:name w:val="Hyperlink"/>
    <w:basedOn w:val="DefaultParagraphFont"/>
    <w:uiPriority w:val="99"/>
    <w:unhideWhenUsed/>
    <w:rsid w:val="00D53B2A"/>
    <w:rPr>
      <w:color w:val="0000FF" w:themeColor="hyperlink"/>
      <w:u w:val="single"/>
    </w:rPr>
  </w:style>
  <w:style w:type="paragraph" w:styleId="ListParagraph">
    <w:name w:val="List Paragraph"/>
    <w:basedOn w:val="Normal"/>
    <w:uiPriority w:val="34"/>
    <w:qFormat/>
    <w:rsid w:val="00CC2166"/>
    <w:pPr>
      <w:ind w:left="720"/>
      <w:contextualSpacing/>
    </w:pPr>
    <w:rPr>
      <w:rFonts w:ascii="Arial" w:eastAsiaTheme="minorHAnsi" w:hAnsi="Arial" w:cs="Arial"/>
      <w:lang w:eastAsia="en-US"/>
    </w:rPr>
  </w:style>
  <w:style w:type="table" w:styleId="TableGrid">
    <w:name w:val="Table Grid"/>
    <w:basedOn w:val="TableNormal"/>
    <w:uiPriority w:val="59"/>
    <w:rsid w:val="00CC2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3153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1534"/>
    <w:rPr>
      <w:rFonts w:asciiTheme="majorHAnsi" w:eastAsiaTheme="majorEastAsia" w:hAnsiTheme="majorHAnsi" w:cstheme="majorBidi"/>
      <w:spacing w:val="-10"/>
      <w:kern w:val="28"/>
      <w:sz w:val="56"/>
      <w:szCs w:val="56"/>
      <w:lang w:eastAsia="en-GB"/>
    </w:rPr>
  </w:style>
  <w:style w:type="character" w:customStyle="1" w:styleId="Heading1Char">
    <w:name w:val="Heading 1 Char"/>
    <w:basedOn w:val="DefaultParagraphFont"/>
    <w:link w:val="Heading1"/>
    <w:uiPriority w:val="9"/>
    <w:rsid w:val="00F31534"/>
    <w:rPr>
      <w:rFonts w:asciiTheme="majorHAnsi" w:eastAsiaTheme="majorEastAsia" w:hAnsiTheme="majorHAnsi" w:cstheme="majorBidi"/>
      <w:color w:val="365F91" w:themeColor="accent1" w:themeShade="BF"/>
      <w:sz w:val="32"/>
      <w:szCs w:val="32"/>
      <w:lang w:eastAsia="en-GB"/>
    </w:rPr>
  </w:style>
  <w:style w:type="character" w:styleId="BookTitle">
    <w:name w:val="Book Title"/>
    <w:basedOn w:val="DefaultParagraphFont"/>
    <w:uiPriority w:val="33"/>
    <w:qFormat/>
    <w:rsid w:val="00F40699"/>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anager@epiphanyhouse.co.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iphanyhouse.co.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epiphanyhouse.co.uk" TargetMode="External"/><Relationship Id="rId1" Type="http://schemas.openxmlformats.org/officeDocument/2006/relationships/hyperlink" Target="mailto:info@epiphanyhouse.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0FA49FB837973439FC4F403E487264E" ma:contentTypeVersion="8" ma:contentTypeDescription="Create a new document." ma:contentTypeScope="" ma:versionID="83f8c514669f96292c45abbfbf3d0ff6">
  <xsd:schema xmlns:xsd="http://www.w3.org/2001/XMLSchema" xmlns:xs="http://www.w3.org/2001/XMLSchema" xmlns:p="http://schemas.microsoft.com/office/2006/metadata/properties" xmlns:ns2="1a8d7794-3032-410c-9e22-31dc0a6fb085" targetNamespace="http://schemas.microsoft.com/office/2006/metadata/properties" ma:root="true" ma:fieldsID="c3026145349dde443e50345ddbf494e6" ns2:_="">
    <xsd:import namespace="1a8d7794-3032-410c-9e22-31dc0a6fb0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8d7794-3032-410c-9e22-31dc0a6fb0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166B97-D09E-4814-B2CE-12762463A4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C9F10F-1598-4A07-9BDF-5FBD6A6C6EF0}">
  <ds:schemaRefs>
    <ds:schemaRef ds:uri="http://schemas.microsoft.com/sharepoint/v3/contenttype/forms"/>
  </ds:schemaRefs>
</ds:datastoreItem>
</file>

<file path=customXml/itemProps3.xml><?xml version="1.0" encoding="utf-8"?>
<ds:datastoreItem xmlns:ds="http://schemas.openxmlformats.org/officeDocument/2006/customXml" ds:itemID="{1855B97E-FACD-4254-A630-3B5FE0D68E0C}">
  <ds:schemaRefs>
    <ds:schemaRef ds:uri="http://schemas.openxmlformats.org/officeDocument/2006/bibliography"/>
  </ds:schemaRefs>
</ds:datastoreItem>
</file>

<file path=customXml/itemProps4.xml><?xml version="1.0" encoding="utf-8"?>
<ds:datastoreItem xmlns:ds="http://schemas.openxmlformats.org/officeDocument/2006/customXml" ds:itemID="{F11567E3-01A2-4C44-879E-9A0E9CE0B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8d7794-3032-410c-9e22-31dc0a6fb0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5857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Retreat</dc:creator>
  <cp:lastModifiedBy>Falmouth Uni Account</cp:lastModifiedBy>
  <cp:revision>2</cp:revision>
  <cp:lastPrinted>2020-09-25T10:10:00Z</cp:lastPrinted>
  <dcterms:created xsi:type="dcterms:W3CDTF">2021-12-13T20:47:00Z</dcterms:created>
  <dcterms:modified xsi:type="dcterms:W3CDTF">2021-12-13T20:47:00Z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0x01010010FA49FB837973439FC4F403E487264E</vt:lpwstr>
  </property>
</Properties>
</file>